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0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806"/>
        <w:gridCol w:w="3988"/>
      </w:tblGrid>
      <w:tr w:rsidR="00323C95" w:rsidRPr="004B1287" w:rsidTr="00445D84">
        <w:trPr>
          <w:trHeight w:val="1869"/>
        </w:trPr>
        <w:tc>
          <w:tcPr>
            <w:tcW w:w="3574" w:type="dxa"/>
            <w:vMerge w:val="restart"/>
          </w:tcPr>
          <w:p w:rsidR="00323C95" w:rsidRPr="004B1287" w:rsidRDefault="00323C95" w:rsidP="00445D8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35" name="Εικόνα 35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95" w:rsidRPr="004B1287" w:rsidRDefault="00323C95" w:rsidP="00445D84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23C95" w:rsidRPr="00851026" w:rsidRDefault="00323C95" w:rsidP="00445D84">
            <w:pPr>
              <w:spacing w:after="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ΕΛΛΗΝΙΚΗ ΔΗΜΟΚΡΑΤΙΑ</w:t>
            </w:r>
          </w:p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ΥΠΟΥΡΓΕΙΟ ΠΑΙΔΕΙΑΣ</w:t>
            </w:r>
          </w:p>
          <w:p w:rsidR="00184A0A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ΚΑΙ ΘΡΗΣΚΕΥΜΑΤΩΝ</w:t>
            </w:r>
            <w:r w:rsidR="00184A0A"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-----</w:t>
            </w:r>
          </w:p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ΠΕΡΙΦΕΡΕΙΑΚΗ ΔΙΕΥΘΥΝΣΗ</w:t>
            </w:r>
          </w:p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Α/ΘΜΙΑΣ ΚΑΙ Β/ΘΜΙΑΣ ΕΚΠΑΙΔΕΥΣΗΣ</w:t>
            </w:r>
          </w:p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ΑΝΑΤΟΛΙΚΗΣ ΜΑΚΕΔΟΝΙΑΣ &amp; ΘΡΑΚΗΣ </w:t>
            </w:r>
          </w:p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Δ/ΝΣΗ Δ/ΘΜΙΑΣ ΕΚΠ/ΣΗΣ </w:t>
            </w:r>
          </w:p>
          <w:p w:rsidR="00323C95" w:rsidRPr="00D11F13" w:rsidRDefault="00323C95" w:rsidP="00445D8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ΠΕ. ΚΑΒΑΛΑΣ</w:t>
            </w:r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06" w:type="dxa"/>
            <w:vMerge w:val="restart"/>
          </w:tcPr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85102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6</w:t>
            </w:r>
            <w:r w:rsidRPr="00851026">
              <w:rPr>
                <w:rFonts w:asciiTheme="majorHAnsi" w:hAnsiTheme="majorHAnsi" w:cs="Arial"/>
                <w:b/>
                <w:color w:val="000000"/>
                <w:sz w:val="28"/>
                <w:szCs w:val="28"/>
                <w:vertAlign w:val="superscript"/>
              </w:rPr>
              <w:t>ο</w:t>
            </w:r>
            <w:r w:rsidRPr="0085102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ΓΕ.Λ. ΚΑΒΑΛΑΣ</w:t>
            </w:r>
          </w:p>
        </w:tc>
        <w:tc>
          <w:tcPr>
            <w:tcW w:w="3988" w:type="dxa"/>
          </w:tcPr>
          <w:p w:rsidR="00323C95" w:rsidRPr="00AA6102" w:rsidRDefault="00323C95" w:rsidP="00445D84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</w:p>
          <w:p w:rsidR="00323C95" w:rsidRPr="00851026" w:rsidRDefault="00323C95" w:rsidP="00445D84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  <w:lang w:val="en-US"/>
              </w:rPr>
              <w:t>T</w:t>
            </w:r>
            <w:r w:rsidRPr="00851026">
              <w:rPr>
                <w:rFonts w:asciiTheme="majorHAnsi" w:hAnsiTheme="majorHAnsi" w:cs="Arial"/>
                <w:color w:val="000000"/>
              </w:rPr>
              <w:t>αχ. Δ/</w:t>
            </w:r>
            <w:proofErr w:type="spellStart"/>
            <w:r w:rsidRPr="00851026">
              <w:rPr>
                <w:rFonts w:asciiTheme="majorHAnsi" w:hAnsiTheme="majorHAnsi" w:cs="Arial"/>
                <w:color w:val="000000"/>
              </w:rPr>
              <w:t>νση</w:t>
            </w:r>
            <w:proofErr w:type="spellEnd"/>
            <w:r w:rsidRPr="00851026">
              <w:rPr>
                <w:rFonts w:asciiTheme="majorHAnsi" w:hAnsiTheme="majorHAnsi" w:cs="Arial"/>
                <w:color w:val="000000"/>
              </w:rPr>
              <w:t xml:space="preserve">: </w:t>
            </w:r>
            <w:proofErr w:type="spellStart"/>
            <w:r w:rsidRPr="00851026">
              <w:rPr>
                <w:rFonts w:asciiTheme="majorHAnsi" w:hAnsiTheme="majorHAnsi" w:cs="Arial"/>
                <w:color w:val="000000"/>
              </w:rPr>
              <w:t>Χρυς</w:t>
            </w:r>
            <w:proofErr w:type="spellEnd"/>
            <w:r w:rsidRPr="00851026">
              <w:rPr>
                <w:rFonts w:asciiTheme="majorHAnsi" w:hAnsiTheme="majorHAnsi" w:cs="Arial"/>
                <w:color w:val="000000"/>
              </w:rPr>
              <w:t xml:space="preserve">. Σμύρνης 10 </w:t>
            </w:r>
          </w:p>
          <w:p w:rsidR="00323C95" w:rsidRPr="00851026" w:rsidRDefault="00323C95" w:rsidP="00445D84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>Τ.Κ. – Πόλη: 65403 Καβάλα</w:t>
            </w:r>
          </w:p>
          <w:p w:rsidR="00323C95" w:rsidRPr="00851026" w:rsidRDefault="00323C95" w:rsidP="00445D84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  <w:lang w:val="fr-FR"/>
              </w:rPr>
              <w:t>E</w:t>
            </w:r>
            <w:r w:rsidRPr="00851026">
              <w:rPr>
                <w:rFonts w:asciiTheme="majorHAnsi" w:hAnsiTheme="majorHAnsi" w:cs="Arial"/>
                <w:color w:val="000000"/>
              </w:rPr>
              <w:t>-</w:t>
            </w:r>
            <w:r w:rsidRPr="00851026">
              <w:rPr>
                <w:rFonts w:asciiTheme="majorHAnsi" w:hAnsiTheme="majorHAnsi" w:cs="Arial"/>
                <w:color w:val="000000"/>
                <w:lang w:val="fr-FR"/>
              </w:rPr>
              <w:t>mail</w:t>
            </w:r>
            <w:r w:rsidRPr="00851026">
              <w:rPr>
                <w:rFonts w:asciiTheme="majorHAnsi" w:hAnsiTheme="majorHAnsi" w:cs="Arial"/>
                <w:color w:val="000000"/>
              </w:rPr>
              <w:t>:</w:t>
            </w:r>
            <w:r w:rsidRPr="00851026"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  <w:r w:rsidRPr="00851026">
              <w:rPr>
                <w:rFonts w:asciiTheme="majorHAnsi" w:hAnsiTheme="majorHAnsi" w:cs="Arial"/>
                <w:color w:val="000000"/>
                <w:lang w:val="en-US"/>
              </w:rPr>
              <w:t>m</w:t>
            </w:r>
            <w:r w:rsidR="00FD3636" w:rsidRPr="00851026">
              <w:rPr>
                <w:rFonts w:asciiTheme="majorHAnsi" w:hAnsiTheme="majorHAnsi" w:cs="Arial"/>
                <w:color w:val="000000"/>
                <w:lang w:val="en-US"/>
              </w:rPr>
              <w:t>ail</w:t>
            </w:r>
            <w:r w:rsidRPr="00851026">
              <w:rPr>
                <w:rFonts w:asciiTheme="majorHAnsi" w:hAnsiTheme="majorHAnsi" w:cs="Arial"/>
                <w:color w:val="000000"/>
              </w:rPr>
              <w:t>@6</w:t>
            </w:r>
            <w:proofErr w:type="spellStart"/>
            <w:r w:rsidRPr="00851026">
              <w:rPr>
                <w:rFonts w:asciiTheme="majorHAnsi" w:hAnsiTheme="majorHAnsi" w:cs="Arial"/>
                <w:color w:val="000000"/>
                <w:lang w:val="en-US"/>
              </w:rPr>
              <w:t>lyk</w:t>
            </w:r>
            <w:proofErr w:type="spellEnd"/>
            <w:r w:rsidRPr="00851026">
              <w:rPr>
                <w:rFonts w:asciiTheme="majorHAnsi" w:hAnsiTheme="majorHAnsi" w:cs="Arial"/>
                <w:color w:val="000000"/>
              </w:rPr>
              <w:t>-</w:t>
            </w:r>
            <w:r w:rsidRPr="00851026">
              <w:rPr>
                <w:rFonts w:asciiTheme="majorHAnsi" w:hAnsiTheme="majorHAnsi" w:cs="Arial"/>
                <w:color w:val="000000"/>
                <w:lang w:val="en-US"/>
              </w:rPr>
              <w:t>kaval</w:t>
            </w:r>
            <w:r w:rsidRPr="00851026">
              <w:rPr>
                <w:rFonts w:asciiTheme="majorHAnsi" w:hAnsiTheme="majorHAnsi" w:cs="Arial"/>
                <w:color w:val="000000"/>
              </w:rPr>
              <w:t>.</w:t>
            </w:r>
            <w:proofErr w:type="spellStart"/>
            <w:r w:rsidRPr="00851026">
              <w:rPr>
                <w:rFonts w:asciiTheme="majorHAnsi" w:hAnsiTheme="majorHAnsi" w:cs="Arial"/>
                <w:color w:val="000000"/>
                <w:lang w:val="en-US"/>
              </w:rPr>
              <w:t>kav</w:t>
            </w:r>
            <w:proofErr w:type="spellEnd"/>
            <w:r w:rsidRPr="00851026">
              <w:rPr>
                <w:rFonts w:asciiTheme="majorHAnsi" w:hAnsiTheme="majorHAnsi" w:cs="Arial"/>
                <w:color w:val="000000"/>
              </w:rPr>
              <w:t>.</w:t>
            </w:r>
            <w:proofErr w:type="spellStart"/>
            <w:r w:rsidRPr="00851026">
              <w:rPr>
                <w:rFonts w:asciiTheme="majorHAnsi" w:hAnsiTheme="majorHAnsi" w:cs="Arial"/>
                <w:color w:val="000000"/>
                <w:lang w:val="en-US"/>
              </w:rPr>
              <w:t>sch</w:t>
            </w:r>
            <w:proofErr w:type="spellEnd"/>
            <w:r w:rsidRPr="00851026">
              <w:rPr>
                <w:rFonts w:asciiTheme="majorHAnsi" w:hAnsiTheme="majorHAnsi" w:cs="Arial"/>
                <w:color w:val="000000"/>
              </w:rPr>
              <w:t>.</w:t>
            </w:r>
            <w:r w:rsidRPr="00851026">
              <w:rPr>
                <w:rFonts w:asciiTheme="majorHAnsi" w:hAnsiTheme="majorHAnsi" w:cs="Arial"/>
                <w:color w:val="000000"/>
                <w:lang w:val="en-US"/>
              </w:rPr>
              <w:t>gr</w:t>
            </w:r>
            <w:r w:rsidRPr="00851026">
              <w:rPr>
                <w:rFonts w:asciiTheme="majorHAnsi" w:hAnsiTheme="majorHAnsi" w:cs="Arial"/>
                <w:color w:val="000000"/>
              </w:rPr>
              <w:t xml:space="preserve">  </w:t>
            </w:r>
          </w:p>
          <w:p w:rsidR="00323C95" w:rsidRPr="00851026" w:rsidRDefault="00323C95" w:rsidP="00445D84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>Πληροφορίες: Δανιήλ Εμμανουηλίδης</w:t>
            </w:r>
          </w:p>
          <w:p w:rsidR="00323C95" w:rsidRPr="00851026" w:rsidRDefault="00323C95" w:rsidP="00445D84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>Τηλέφωνο: 251</w:t>
            </w:r>
            <w:r w:rsidR="004A2592" w:rsidRPr="00851026">
              <w:rPr>
                <w:rFonts w:asciiTheme="majorHAnsi" w:hAnsiTheme="majorHAnsi" w:cs="Arial"/>
                <w:color w:val="000000"/>
              </w:rPr>
              <w:t>2512560</w:t>
            </w:r>
          </w:p>
          <w:p w:rsidR="00323C95" w:rsidRPr="00AA6102" w:rsidRDefault="00323C95" w:rsidP="00445D84">
            <w:pPr>
              <w:jc w:val="both"/>
              <w:rPr>
                <w:rFonts w:asciiTheme="minorHAnsi" w:hAnsiTheme="minorHAnsi" w:cs="Arial"/>
                <w:i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  <w:lang w:val="fr-FR"/>
              </w:rPr>
              <w:t>FAX</w:t>
            </w:r>
            <w:r w:rsidR="00D806DC" w:rsidRPr="00851026">
              <w:rPr>
                <w:rFonts w:asciiTheme="majorHAnsi" w:hAnsiTheme="majorHAnsi" w:cs="Arial"/>
                <w:color w:val="000000"/>
              </w:rPr>
              <w:t xml:space="preserve"> : </w:t>
            </w:r>
            <w:r w:rsidRPr="00851026">
              <w:rPr>
                <w:rFonts w:asciiTheme="majorHAnsi" w:hAnsiTheme="majorHAnsi" w:cs="Arial"/>
                <w:color w:val="000000"/>
              </w:rPr>
              <w:t>251</w:t>
            </w:r>
            <w:r w:rsidR="004A2592" w:rsidRPr="00851026">
              <w:rPr>
                <w:rFonts w:asciiTheme="majorHAnsi" w:hAnsiTheme="majorHAnsi" w:cs="Arial"/>
                <w:color w:val="000000"/>
              </w:rPr>
              <w:t>2517570</w:t>
            </w:r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23C95" w:rsidRPr="004B1287" w:rsidTr="00445D84">
        <w:trPr>
          <w:trHeight w:val="914"/>
        </w:trPr>
        <w:tc>
          <w:tcPr>
            <w:tcW w:w="3574" w:type="dxa"/>
            <w:vMerge/>
          </w:tcPr>
          <w:p w:rsidR="00323C95" w:rsidRPr="00077486" w:rsidRDefault="00323C95" w:rsidP="00445D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6" w:type="dxa"/>
            <w:vMerge/>
          </w:tcPr>
          <w:p w:rsidR="00323C95" w:rsidRPr="00851026" w:rsidRDefault="00323C95" w:rsidP="00445D84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</w:tcPr>
          <w:p w:rsidR="00323C95" w:rsidRPr="00AA6102" w:rsidRDefault="00323C95" w:rsidP="00445D84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</w:p>
          <w:p w:rsidR="00323C95" w:rsidRPr="00851026" w:rsidRDefault="00323C95" w:rsidP="00445D84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  <w:szCs w:val="20"/>
              </w:rPr>
            </w:pPr>
            <w:r w:rsidRPr="00851026">
              <w:rPr>
                <w:rFonts w:asciiTheme="majorHAnsi" w:hAnsiTheme="majorHAnsi" w:cs="Arial"/>
                <w:color w:val="000000"/>
                <w:szCs w:val="20"/>
              </w:rPr>
              <w:t xml:space="preserve">ΗΜΕΡΟΜΗΝΙΑ: </w:t>
            </w:r>
            <w:r w:rsidR="003B17BB">
              <w:rPr>
                <w:rFonts w:asciiTheme="majorHAnsi" w:hAnsiTheme="majorHAnsi" w:cs="Arial"/>
                <w:color w:val="000000"/>
                <w:szCs w:val="20"/>
              </w:rPr>
              <w:t>1</w:t>
            </w:r>
            <w:r w:rsidR="00586BBF">
              <w:rPr>
                <w:rFonts w:asciiTheme="majorHAnsi" w:hAnsiTheme="majorHAnsi" w:cs="Arial"/>
                <w:color w:val="000000"/>
                <w:szCs w:val="20"/>
              </w:rPr>
              <w:t>0</w:t>
            </w:r>
            <w:r w:rsidR="003B17BB">
              <w:rPr>
                <w:rFonts w:asciiTheme="majorHAnsi" w:hAnsiTheme="majorHAnsi" w:cs="Arial"/>
                <w:color w:val="000000"/>
                <w:szCs w:val="20"/>
              </w:rPr>
              <w:t>-10-2022</w:t>
            </w:r>
          </w:p>
          <w:p w:rsidR="00323C95" w:rsidRPr="00AA6102" w:rsidRDefault="00323C95" w:rsidP="00445D84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  <w:r w:rsidRPr="00851026">
              <w:rPr>
                <w:rFonts w:asciiTheme="majorHAnsi" w:hAnsiTheme="majorHAnsi" w:cs="Arial"/>
                <w:color w:val="000000"/>
                <w:szCs w:val="20"/>
              </w:rPr>
              <w:t xml:space="preserve">ΑΡΙΘΜ.ΠΡΩΤΟΚΟΛΛΟΥ: </w:t>
            </w:r>
            <w:r w:rsidR="003B17BB">
              <w:rPr>
                <w:rFonts w:asciiTheme="majorHAnsi" w:hAnsiTheme="majorHAnsi" w:cs="Arial"/>
                <w:color w:val="000000"/>
                <w:szCs w:val="20"/>
              </w:rPr>
              <w:t>590</w:t>
            </w:r>
          </w:p>
        </w:tc>
      </w:tr>
    </w:tbl>
    <w:p w:rsidR="00D731AB" w:rsidRPr="009C6317" w:rsidRDefault="006918FC" w:rsidP="009C6317">
      <w:pPr>
        <w:pStyle w:val="Web"/>
        <w:jc w:val="center"/>
        <w:rPr>
          <w:rStyle w:val="a4"/>
          <w:rFonts w:asciiTheme="minorHAnsi" w:hAnsiTheme="minorHAnsi"/>
          <w:b w:val="0"/>
          <w:sz w:val="28"/>
          <w:szCs w:val="28"/>
          <w:u w:val="single"/>
        </w:rPr>
      </w:pPr>
      <w:r w:rsidRPr="009C6317">
        <w:rPr>
          <w:rStyle w:val="a4"/>
          <w:rFonts w:asciiTheme="minorHAnsi" w:hAnsiTheme="minorHAnsi"/>
          <w:b w:val="0"/>
          <w:sz w:val="28"/>
          <w:szCs w:val="28"/>
          <w:u w:val="single"/>
        </w:rPr>
        <w:t>Προκήρυξη  εκδήλωσης  ενδιαφέροντος με κλειστές προσφορές</w:t>
      </w:r>
      <w:r w:rsidR="00DD3347" w:rsidRPr="009C6317">
        <w:rPr>
          <w:rStyle w:val="a4"/>
          <w:rFonts w:asciiTheme="minorHAnsi" w:hAnsiTheme="minorHAnsi"/>
          <w:b w:val="0"/>
          <w:sz w:val="28"/>
          <w:szCs w:val="28"/>
          <w:u w:val="single"/>
        </w:rPr>
        <w:t xml:space="preserve"> </w:t>
      </w:r>
      <w:r w:rsidRPr="009C6317">
        <w:rPr>
          <w:rStyle w:val="a4"/>
          <w:rFonts w:asciiTheme="minorHAnsi" w:hAnsiTheme="minorHAnsi"/>
          <w:b w:val="0"/>
          <w:sz w:val="28"/>
          <w:szCs w:val="28"/>
          <w:u w:val="single"/>
        </w:rPr>
        <w:t>για  τη  διοργάνωση</w:t>
      </w:r>
    </w:p>
    <w:p w:rsidR="000D26AA" w:rsidRPr="002006E3" w:rsidRDefault="000D26AA" w:rsidP="000D26AA">
      <w:pPr>
        <w:spacing w:before="100" w:beforeAutospacing="1" w:after="100" w:afterAutospacing="1"/>
        <w:jc w:val="center"/>
        <w:rPr>
          <w:rStyle w:val="a4"/>
          <w:rFonts w:ascii="Cambria" w:hAnsi="Cambria"/>
          <w:sz w:val="28"/>
          <w:szCs w:val="28"/>
          <w:u w:val="single"/>
        </w:rPr>
      </w:pPr>
      <w:r w:rsidRPr="002006E3">
        <w:rPr>
          <w:rStyle w:val="a4"/>
          <w:rFonts w:ascii="Cambria" w:hAnsi="Cambria"/>
          <w:bCs w:val="0"/>
          <w:sz w:val="28"/>
          <w:szCs w:val="28"/>
          <w:u w:val="single"/>
        </w:rPr>
        <w:t>Εξαήμερης εκπαιδευτικής εκδρομής της Γ' Τάξης  σ</w:t>
      </w:r>
      <w:r w:rsidR="006245DA">
        <w:rPr>
          <w:rStyle w:val="a4"/>
          <w:rFonts w:ascii="Cambria" w:hAnsi="Cambria"/>
          <w:bCs w:val="0"/>
          <w:sz w:val="28"/>
          <w:szCs w:val="28"/>
          <w:u w:val="single"/>
        </w:rPr>
        <w:t>ε</w:t>
      </w:r>
      <w:r w:rsidR="00FE1444">
        <w:rPr>
          <w:rStyle w:val="a4"/>
          <w:rFonts w:ascii="Cambria" w:hAnsi="Cambria"/>
          <w:bCs w:val="0"/>
          <w:sz w:val="28"/>
          <w:szCs w:val="28"/>
          <w:u w:val="single"/>
        </w:rPr>
        <w:t xml:space="preserve"> Πράγα</w:t>
      </w:r>
      <w:r w:rsidR="00BF632F">
        <w:rPr>
          <w:rStyle w:val="a4"/>
          <w:rFonts w:ascii="Cambria" w:hAnsi="Cambria"/>
          <w:bCs w:val="0"/>
          <w:sz w:val="28"/>
          <w:szCs w:val="28"/>
          <w:u w:val="single"/>
        </w:rPr>
        <w:t xml:space="preserve"> - Βιέννη</w:t>
      </w:r>
    </w:p>
    <w:p w:rsidR="000D26AA" w:rsidRDefault="000D26AA" w:rsidP="000D26AA">
      <w:pPr>
        <w:spacing w:before="100" w:beforeAutospacing="1" w:after="100" w:afterAutospacing="1"/>
        <w:jc w:val="both"/>
        <w:rPr>
          <w:rFonts w:ascii="Cambria" w:hAnsi="Cambria"/>
        </w:rPr>
      </w:pPr>
      <w:r w:rsidRPr="002006E3">
        <w:rPr>
          <w:rFonts w:ascii="Cambria" w:hAnsi="Cambria"/>
        </w:rPr>
        <w:t>Ο Διευθυντής του 6</w:t>
      </w:r>
      <w:r w:rsidRPr="00B76D4A">
        <w:rPr>
          <w:rFonts w:ascii="Cambria" w:hAnsi="Cambria"/>
          <w:vertAlign w:val="superscript"/>
        </w:rPr>
        <w:t>ου</w:t>
      </w:r>
      <w:r w:rsidR="00B76D4A">
        <w:rPr>
          <w:rFonts w:ascii="Cambria" w:hAnsi="Cambria"/>
        </w:rPr>
        <w:t xml:space="preserve"> </w:t>
      </w:r>
      <w:r w:rsidRPr="002006E3">
        <w:rPr>
          <w:rFonts w:ascii="Cambria" w:hAnsi="Cambria"/>
        </w:rPr>
        <w:t>ΓΕΛ Καβάλας προκηρύσσει την εκδήλωση ενδιαφέροντος με κλειστές</w:t>
      </w:r>
      <w:r w:rsidRPr="00232DD2">
        <w:rPr>
          <w:rFonts w:ascii="Cambria" w:hAnsi="Cambria"/>
        </w:rPr>
        <w:t xml:space="preserve"> προσφορές </w:t>
      </w:r>
      <w:r w:rsidR="00FF4A50" w:rsidRPr="00FF4A50">
        <w:rPr>
          <w:rFonts w:ascii="Cambria" w:hAnsi="Cambria"/>
        </w:rPr>
        <w:t xml:space="preserve">(σύμφωνα με την </w:t>
      </w:r>
      <w:r w:rsidR="003B17BB" w:rsidRPr="003B17BB">
        <w:rPr>
          <w:rFonts w:ascii="Cambria" w:hAnsi="Cambria"/>
        </w:rPr>
        <w:t xml:space="preserve">20883/ΓΔ4/12-02-2020 (ΦΕΚ 456 </w:t>
      </w:r>
      <w:proofErr w:type="spellStart"/>
      <w:r w:rsidR="003B17BB" w:rsidRPr="003B17BB">
        <w:rPr>
          <w:rFonts w:ascii="Cambria" w:hAnsi="Cambria"/>
        </w:rPr>
        <w:t>τ.Β</w:t>
      </w:r>
      <w:proofErr w:type="spellEnd"/>
      <w:r w:rsidR="003B17BB" w:rsidRPr="003B17BB">
        <w:rPr>
          <w:rFonts w:ascii="Cambria" w:hAnsi="Cambria"/>
        </w:rPr>
        <w:t xml:space="preserve"> ́/13-02-2020) Υπουργική Απόφαση</w:t>
      </w:r>
      <w:r w:rsidR="00FF4A50" w:rsidRPr="00FF4A50">
        <w:rPr>
          <w:rFonts w:ascii="Cambria" w:hAnsi="Cambria"/>
        </w:rPr>
        <w:t xml:space="preserve">) </w:t>
      </w:r>
      <w:r w:rsidRPr="00232DD2">
        <w:rPr>
          <w:rFonts w:ascii="Cambria" w:hAnsi="Cambria"/>
        </w:rPr>
        <w:t xml:space="preserve">για τη διοργάνωση </w:t>
      </w:r>
      <w:r w:rsidR="002C1F5B" w:rsidRPr="002C1F5B">
        <w:rPr>
          <w:rFonts w:ascii="Cambria" w:hAnsi="Cambria"/>
          <w:bCs/>
        </w:rPr>
        <w:t>εξαήμερης εκπαιδευτικής εκδρομής της Γ' Τάξης: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  <w:u w:val="single"/>
        </w:rPr>
        <w:t>ΣΤΟΙΧΕΙΑ ΕΚΔΡΟΜΗΣ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</w:rPr>
        <w:t> </w:t>
      </w:r>
      <w:r w:rsidRPr="00232DD2">
        <w:rPr>
          <w:rFonts w:eastAsia="Times New Roman"/>
          <w:b/>
          <w:bCs/>
          <w:u w:val="single"/>
        </w:rPr>
        <w:t xml:space="preserve">Προορισμός εκδρομής: </w:t>
      </w:r>
      <w:r w:rsidR="00FE1444">
        <w:rPr>
          <w:rFonts w:eastAsia="Times New Roman"/>
          <w:b/>
          <w:bCs/>
          <w:u w:val="single"/>
        </w:rPr>
        <w:t>Πράγα</w:t>
      </w:r>
    </w:p>
    <w:p w:rsidR="000D26AA" w:rsidRDefault="000D26AA" w:rsidP="002006E3">
      <w:pPr>
        <w:pStyle w:val="Web"/>
        <w:jc w:val="both"/>
      </w:pPr>
      <w:r w:rsidRPr="00232DD2">
        <w:rPr>
          <w:b/>
          <w:bCs/>
        </w:rPr>
        <w:t>► Ημέρα Αναχώρησης εκδρομής</w:t>
      </w:r>
      <w:r>
        <w:t xml:space="preserve">: </w:t>
      </w:r>
      <w:r w:rsidR="006245DA">
        <w:t>Δεύτερο</w:t>
      </w:r>
      <w:r w:rsidR="006245DA" w:rsidRPr="006245DA">
        <w:t xml:space="preserve"> δεκαήμερο </w:t>
      </w:r>
      <w:r w:rsidR="006245DA">
        <w:t xml:space="preserve">Δεκεμβρίου </w:t>
      </w:r>
      <w:r w:rsidR="006245DA" w:rsidRPr="006245DA">
        <w:t>2022</w:t>
      </w:r>
      <w:r w:rsidR="00586BBF">
        <w:t xml:space="preserve"> </w:t>
      </w:r>
    </w:p>
    <w:p w:rsidR="000D26AA" w:rsidRDefault="000D26AA" w:rsidP="002006E3">
      <w:pPr>
        <w:pStyle w:val="Web"/>
        <w:jc w:val="both"/>
      </w:pPr>
      <w:r w:rsidRPr="00232DD2">
        <w:rPr>
          <w:b/>
          <w:bCs/>
        </w:rPr>
        <w:t>► Ημέρα Επιστροφής εκδρομής</w:t>
      </w:r>
      <w:r w:rsidRPr="00232DD2">
        <w:t>:</w:t>
      </w:r>
      <w:r>
        <w:t xml:space="preserve"> </w:t>
      </w:r>
      <w:proofErr w:type="spellStart"/>
      <w:r w:rsidR="006245DA" w:rsidRPr="006245DA">
        <w:t>Ανάλαγα</w:t>
      </w:r>
      <w:proofErr w:type="spellEnd"/>
      <w:r w:rsidR="006245DA" w:rsidRPr="006245DA">
        <w:t xml:space="preserve"> με την ημέρα αναχώρησης</w:t>
      </w:r>
      <w:r w:rsidR="00586BBF">
        <w:t xml:space="preserve"> </w:t>
      </w:r>
      <w:bookmarkStart w:id="0" w:name="_GoBack"/>
      <w:bookmarkEnd w:id="0"/>
      <w:r w:rsidR="00586BBF">
        <w:t>(ΤΕΛΕΥΤΑΊΑ ΗΜΈΡΑ ΔΥΝΑΤΗΣ ΕΠΙΣΤΡΟΦΗΣ η 19</w:t>
      </w:r>
      <w:r w:rsidR="00586BBF" w:rsidRPr="00586BBF">
        <w:rPr>
          <w:vertAlign w:val="superscript"/>
        </w:rPr>
        <w:t>η</w:t>
      </w:r>
      <w:r w:rsidR="00586BBF">
        <w:t xml:space="preserve"> Δεκεμβρίου 2022)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</w:rPr>
        <w:t xml:space="preserve">► Αριθμός συμμετεχόντων μαθητών: </w:t>
      </w:r>
      <w:r w:rsidR="006245DA">
        <w:rPr>
          <w:rFonts w:eastAsia="Times New Roman"/>
          <w:b/>
        </w:rPr>
        <w:t>80</w:t>
      </w:r>
      <w:r w:rsidR="00FF4A50" w:rsidRPr="00FF4A50">
        <w:rPr>
          <w:rFonts w:eastAsia="Times New Roman"/>
          <w:b/>
        </w:rPr>
        <w:t>+-</w:t>
      </w:r>
      <w:r w:rsidR="006245DA">
        <w:rPr>
          <w:rFonts w:eastAsia="Times New Roman"/>
          <w:b/>
        </w:rPr>
        <w:t>4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</w:rPr>
        <w:t>► Αριθμός συνοδών καθηγητών</w:t>
      </w:r>
      <w:r w:rsidRPr="00232DD2">
        <w:rPr>
          <w:rFonts w:eastAsia="Times New Roman"/>
        </w:rPr>
        <w:t xml:space="preserve">: </w:t>
      </w:r>
      <w:r w:rsidR="006245DA">
        <w:rPr>
          <w:rFonts w:eastAsia="Times New Roman"/>
          <w:b/>
        </w:rPr>
        <w:t>5</w:t>
      </w:r>
      <w:r w:rsidRPr="00232DD2">
        <w:rPr>
          <w:rFonts w:eastAsia="Times New Roman"/>
        </w:rPr>
        <w:t xml:space="preserve"> (Αρχηγός εκδρομής και </w:t>
      </w:r>
      <w:r w:rsidR="006245DA">
        <w:rPr>
          <w:rFonts w:eastAsia="Times New Roman"/>
        </w:rPr>
        <w:t xml:space="preserve">τέσσερεις </w:t>
      </w:r>
      <w:r w:rsidRPr="00232DD2">
        <w:rPr>
          <w:rFonts w:eastAsia="Times New Roman"/>
        </w:rPr>
        <w:t>συνοδοί καθηγητές)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</w:rPr>
        <w:t> </w:t>
      </w:r>
      <w:r w:rsidRPr="00232DD2">
        <w:rPr>
          <w:rFonts w:eastAsia="Times New Roman"/>
          <w:b/>
          <w:bCs/>
          <w:u w:val="single"/>
        </w:rPr>
        <w:t>ΑΠΑΙΤΟΥΜΕΝΟΙ ΟΡΟΙ ΠΡΟΣΦΟΡΑΣ</w:t>
      </w:r>
      <w:r w:rsidRPr="00232DD2">
        <w:rPr>
          <w:rFonts w:eastAsia="Times New Roman"/>
        </w:rPr>
        <w:t> 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232DD2">
        <w:rPr>
          <w:rFonts w:eastAsia="Times New Roman"/>
          <w:b/>
          <w:bCs/>
        </w:rPr>
        <w:t>► Α. Μεταφορικό μέσο:</w:t>
      </w:r>
      <w:r>
        <w:rPr>
          <w:rFonts w:eastAsia="Times New Roman"/>
          <w:b/>
          <w:bCs/>
        </w:rPr>
        <w:t xml:space="preserve"> </w:t>
      </w:r>
      <w:r w:rsidRPr="00C6605E">
        <w:rPr>
          <w:rFonts w:ascii="Cambria" w:hAnsi="Cambria"/>
        </w:rPr>
        <w:t>Μετάβαση από Καβάλα προς Θεσσαλονίκη κατά την αναχώρηση και από Θεσσαλονίκη προς Καβάλα κατά την επιστροφή, με λεωφορεία.</w:t>
      </w:r>
    </w:p>
    <w:p w:rsidR="000D26AA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 xml:space="preserve">Μετάβαση από Θεσσαλονίκη προς </w:t>
      </w:r>
      <w:r w:rsidR="00FE1444">
        <w:rPr>
          <w:rFonts w:ascii="Cambria" w:hAnsi="Cambria"/>
        </w:rPr>
        <w:t>Πράγα</w:t>
      </w:r>
      <w:r w:rsidRPr="00C6605E">
        <w:rPr>
          <w:rFonts w:ascii="Cambria" w:hAnsi="Cambria"/>
        </w:rPr>
        <w:t xml:space="preserve"> αεροπορικώς (με αεροπλάνο γνωστής και αξιόπιστης αεροπορικής εταιρείας</w:t>
      </w:r>
      <w:r w:rsidR="002006E3">
        <w:rPr>
          <w:rFonts w:ascii="Cambria" w:hAnsi="Cambria"/>
        </w:rPr>
        <w:t xml:space="preserve">, όπου θα </w:t>
      </w:r>
      <w:r w:rsidRPr="00C6605E">
        <w:rPr>
          <w:rFonts w:ascii="Cambria" w:hAnsi="Cambria"/>
        </w:rPr>
        <w:t xml:space="preserve">αναφέρεται ο χρόνος αναχώρησης-άφιξης και </w:t>
      </w:r>
      <w:r w:rsidR="002006E3">
        <w:rPr>
          <w:rFonts w:ascii="Cambria" w:hAnsi="Cambria"/>
        </w:rPr>
        <w:t xml:space="preserve">το όνομα της </w:t>
      </w:r>
      <w:r w:rsidRPr="00C6605E">
        <w:rPr>
          <w:rFonts w:ascii="Cambria" w:hAnsi="Cambria"/>
        </w:rPr>
        <w:t>αεροπορική</w:t>
      </w:r>
      <w:r w:rsidR="002006E3">
        <w:rPr>
          <w:rFonts w:ascii="Cambria" w:hAnsi="Cambria"/>
        </w:rPr>
        <w:t>ς</w:t>
      </w:r>
      <w:r w:rsidRPr="00C6605E">
        <w:rPr>
          <w:rFonts w:ascii="Cambria" w:hAnsi="Cambria"/>
        </w:rPr>
        <w:t xml:space="preserve"> εταιρεία</w:t>
      </w:r>
      <w:r w:rsidR="002006E3">
        <w:rPr>
          <w:rFonts w:ascii="Cambria" w:hAnsi="Cambria"/>
        </w:rPr>
        <w:t>ς</w:t>
      </w:r>
      <w:r w:rsidRPr="00C6605E">
        <w:rPr>
          <w:rFonts w:ascii="Cambria" w:hAnsi="Cambria"/>
        </w:rPr>
        <w:t>).</w:t>
      </w:r>
    </w:p>
    <w:p w:rsidR="001048AD" w:rsidRDefault="001048AD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>Πράγα (4 διανυκτερεύσεις)</w:t>
      </w:r>
    </w:p>
    <w:p w:rsidR="00BF632F" w:rsidRDefault="00BF632F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>Πράγα – Βιέννη (1 διανυκτέρευση)</w:t>
      </w:r>
    </w:p>
    <w:p w:rsidR="00BF632F" w:rsidRPr="00C6605E" w:rsidRDefault="00BF632F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>Βιέννη - Πράγα</w:t>
      </w:r>
    </w:p>
    <w:p w:rsidR="000D26AA" w:rsidRPr="00C6605E" w:rsidRDefault="00FE1444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>Πράγα</w:t>
      </w:r>
      <w:r w:rsidR="000D26AA" w:rsidRPr="00C6605E">
        <w:rPr>
          <w:rFonts w:ascii="Cambria" w:hAnsi="Cambria"/>
        </w:rPr>
        <w:t xml:space="preserve"> - Θεσσαλονίκη αεροπορικώς (</w:t>
      </w:r>
      <w:r w:rsidR="00487570" w:rsidRPr="00C6605E">
        <w:rPr>
          <w:rFonts w:ascii="Cambria" w:hAnsi="Cambria"/>
        </w:rPr>
        <w:t>με αεροπλάνο γνωστής και αξιόπιστης αεροπορικής εταιρείας</w:t>
      </w:r>
      <w:r w:rsidR="00487570">
        <w:rPr>
          <w:rFonts w:ascii="Cambria" w:hAnsi="Cambria"/>
        </w:rPr>
        <w:t xml:space="preserve">, όπου θα </w:t>
      </w:r>
      <w:r w:rsidR="00487570" w:rsidRPr="00C6605E">
        <w:rPr>
          <w:rFonts w:ascii="Cambria" w:hAnsi="Cambria"/>
        </w:rPr>
        <w:t xml:space="preserve">αναφέρεται ο χρόνος αναχώρησης-άφιξης και </w:t>
      </w:r>
      <w:r w:rsidR="00487570">
        <w:rPr>
          <w:rFonts w:ascii="Cambria" w:hAnsi="Cambria"/>
        </w:rPr>
        <w:t xml:space="preserve">το όνομα της </w:t>
      </w:r>
      <w:r w:rsidR="00487570" w:rsidRPr="00C6605E">
        <w:rPr>
          <w:rFonts w:ascii="Cambria" w:hAnsi="Cambria"/>
        </w:rPr>
        <w:t>αεροπορική</w:t>
      </w:r>
      <w:r w:rsidR="00487570">
        <w:rPr>
          <w:rFonts w:ascii="Cambria" w:hAnsi="Cambria"/>
        </w:rPr>
        <w:t>ς</w:t>
      </w:r>
      <w:r w:rsidR="00487570" w:rsidRPr="00C6605E">
        <w:rPr>
          <w:rFonts w:ascii="Cambria" w:hAnsi="Cambria"/>
        </w:rPr>
        <w:t xml:space="preserve"> εταιρεία</w:t>
      </w:r>
      <w:r w:rsidR="00487570">
        <w:rPr>
          <w:rFonts w:ascii="Cambria" w:hAnsi="Cambria"/>
        </w:rPr>
        <w:t>ς</w:t>
      </w:r>
      <w:r w:rsidR="000D26AA" w:rsidRPr="00C6605E">
        <w:rPr>
          <w:rFonts w:ascii="Cambria" w:hAnsi="Cambria"/>
        </w:rPr>
        <w:t>).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 w:rsidRPr="00457152">
        <w:rPr>
          <w:rFonts w:ascii="Cambria" w:hAnsi="Cambria"/>
          <w:b/>
        </w:rPr>
        <w:t>Κατηγορία καταλύματος-περιοχή:</w:t>
      </w:r>
      <w:r w:rsidRPr="00C6605E">
        <w:rPr>
          <w:rFonts w:ascii="Cambria" w:hAnsi="Cambria"/>
        </w:rPr>
        <w:t xml:space="preserve"> Ξενοδοχείο </w:t>
      </w:r>
      <w:r w:rsidRPr="000F5CA4">
        <w:rPr>
          <w:rFonts w:ascii="Cambria" w:hAnsi="Cambria"/>
          <w:b/>
        </w:rPr>
        <w:t>4*</w:t>
      </w:r>
      <w:r w:rsidRPr="00C6605E">
        <w:rPr>
          <w:rFonts w:ascii="Cambria" w:hAnsi="Cambria"/>
        </w:rPr>
        <w:t xml:space="preserve"> αστέρων </w:t>
      </w:r>
      <w:r w:rsidR="0038354B">
        <w:rPr>
          <w:rFonts w:ascii="Cambria" w:hAnsi="Cambria"/>
        </w:rPr>
        <w:t xml:space="preserve">κατά προτίμηση </w:t>
      </w:r>
      <w:r w:rsidR="00ED6537">
        <w:rPr>
          <w:rFonts w:ascii="Cambria" w:hAnsi="Cambria"/>
        </w:rPr>
        <w:t xml:space="preserve">κοντά </w:t>
      </w:r>
      <w:r w:rsidRPr="00C6605E">
        <w:rPr>
          <w:rFonts w:ascii="Cambria" w:hAnsi="Cambria"/>
        </w:rPr>
        <w:t xml:space="preserve">στο κέντρο της </w:t>
      </w:r>
      <w:r w:rsidR="00FE1444">
        <w:rPr>
          <w:rFonts w:ascii="Cambria" w:hAnsi="Cambria"/>
        </w:rPr>
        <w:t xml:space="preserve">Πράγας </w:t>
      </w:r>
      <w:r w:rsidRPr="00C6605E">
        <w:rPr>
          <w:rFonts w:ascii="Cambria" w:hAnsi="Cambria"/>
        </w:rPr>
        <w:t>(αναλυτική περιγραφή των υπηρεσιών που προσφέρει το ξενοδοχείο).</w:t>
      </w:r>
    </w:p>
    <w:p w:rsidR="000D26AA" w:rsidRPr="00457152" w:rsidRDefault="000D26AA" w:rsidP="002006E3">
      <w:pPr>
        <w:spacing w:before="100" w:beforeAutospacing="1" w:after="100" w:afterAutospacing="1"/>
        <w:jc w:val="both"/>
        <w:rPr>
          <w:rFonts w:ascii="Cambria" w:hAnsi="Cambria"/>
          <w:b/>
        </w:rPr>
      </w:pPr>
      <w:r w:rsidRPr="00C6605E">
        <w:t>►</w:t>
      </w:r>
      <w:r w:rsidRPr="00C6605E">
        <w:rPr>
          <w:rFonts w:ascii="Cambria" w:hAnsi="Cambria" w:cs="Cambria"/>
        </w:rPr>
        <w:t> </w:t>
      </w:r>
      <w:r w:rsidRPr="00457152">
        <w:rPr>
          <w:rFonts w:ascii="Cambria" w:hAnsi="Cambria"/>
          <w:b/>
        </w:rPr>
        <w:t>Υπηρεσίες καταλύματος: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lastRenderedPageBreak/>
        <w:t xml:space="preserve">Α) Για τη διαμονή των μαθητών ζητούνται δίκλινα και </w:t>
      </w:r>
      <w:r>
        <w:rPr>
          <w:rFonts w:ascii="Cambria" w:hAnsi="Cambria"/>
        </w:rPr>
        <w:t xml:space="preserve">τρίκλινα δωμάτια </w:t>
      </w:r>
      <w:r w:rsidRPr="000F5CA4">
        <w:rPr>
          <w:rFonts w:ascii="Cambria" w:hAnsi="Cambria"/>
          <w:u w:val="single"/>
        </w:rPr>
        <w:t>χωρίς ράντζο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>και για τους συνοδούς εκπαιδευτικούς μονόκλινα.</w:t>
      </w:r>
    </w:p>
    <w:p w:rsidR="000D26AA" w:rsidRPr="00457152" w:rsidRDefault="000D26AA" w:rsidP="002006E3">
      <w:pPr>
        <w:spacing w:before="100" w:beforeAutospacing="1" w:after="100" w:afterAutospacing="1"/>
        <w:jc w:val="both"/>
        <w:rPr>
          <w:rFonts w:ascii="Cambria" w:hAnsi="Cambria"/>
          <w:b/>
        </w:rPr>
      </w:pPr>
      <w:r w:rsidRPr="00C6605E">
        <w:rPr>
          <w:rFonts w:ascii="Cambria" w:hAnsi="Cambria"/>
        </w:rPr>
        <w:t xml:space="preserve">Β) </w:t>
      </w:r>
      <w:r w:rsidRPr="00457152">
        <w:rPr>
          <w:rFonts w:ascii="Cambria" w:hAnsi="Cambria"/>
          <w:b/>
        </w:rPr>
        <w:t xml:space="preserve">Ημιδιατροφή σε </w:t>
      </w:r>
      <w:r w:rsidRPr="00FF4A50">
        <w:rPr>
          <w:rFonts w:ascii="Cambria" w:hAnsi="Cambria"/>
          <w:b/>
          <w:u w:val="single"/>
        </w:rPr>
        <w:t>μπουφέ.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 w:rsidRPr="00CC1638">
        <w:rPr>
          <w:rFonts w:ascii="Cambria" w:hAnsi="Cambria"/>
          <w:b/>
        </w:rPr>
        <w:t>Λοιπές υπηρεσίες: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1) Πρόσθετη υπηρεσία: </w:t>
      </w:r>
      <w:r w:rsidR="000B1CD9" w:rsidRPr="00ED6537">
        <w:rPr>
          <w:rFonts w:ascii="Cambria" w:hAnsi="Cambria"/>
          <w:u w:val="single"/>
        </w:rPr>
        <w:t>ένας ξεναγός για κάθε λεωφορείο</w:t>
      </w:r>
      <w:r w:rsidR="000B1CD9">
        <w:rPr>
          <w:rFonts w:ascii="Cambria" w:hAnsi="Cambria"/>
        </w:rPr>
        <w:t>.</w:t>
      </w:r>
    </w:p>
    <w:p w:rsidR="000B1CD9" w:rsidRDefault="000D26AA" w:rsidP="000B1CD9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2) Επισκέψεις χώρων-τόπων:</w:t>
      </w:r>
      <w:r w:rsidR="000B1CD9">
        <w:rPr>
          <w:rFonts w:ascii="Cambria" w:hAnsi="Cambria"/>
        </w:rPr>
        <w:t xml:space="preserve"> </w:t>
      </w:r>
      <w:r w:rsidR="000B1CD9" w:rsidRPr="00C6605E">
        <w:rPr>
          <w:rFonts w:ascii="Cambria" w:hAnsi="Cambria"/>
        </w:rPr>
        <w:t xml:space="preserve">Διαδρομές από και προς το ξενοδοχείο και μετακινήσεις των εκδρομέων στην πόλη της </w:t>
      </w:r>
      <w:r w:rsidR="000B1CD9">
        <w:rPr>
          <w:rFonts w:ascii="Cambria" w:hAnsi="Cambria"/>
        </w:rPr>
        <w:t xml:space="preserve">Πράγας </w:t>
      </w:r>
      <w:r w:rsidR="000B1CD9" w:rsidRPr="00C6605E">
        <w:rPr>
          <w:rFonts w:ascii="Cambria" w:hAnsi="Cambria"/>
        </w:rPr>
        <w:t xml:space="preserve">(εκδρομές - έξοδοι) με λεωφορεία άριστης κατάστασης, τα οποία θα είναι </w:t>
      </w:r>
      <w:r w:rsidR="000B1CD9" w:rsidRPr="00FF4A50">
        <w:rPr>
          <w:rFonts w:ascii="Cambria" w:hAnsi="Cambria"/>
          <w:u w:val="single"/>
        </w:rPr>
        <w:t>διαθέσιμα όλο το 24ωρο</w:t>
      </w:r>
      <w:r w:rsidR="000B1CD9" w:rsidRPr="00C6605E">
        <w:rPr>
          <w:rFonts w:ascii="Cambria" w:hAnsi="Cambria"/>
        </w:rPr>
        <w:t>.</w:t>
      </w:r>
    </w:p>
    <w:p w:rsidR="000B1CD9" w:rsidRPr="00377321" w:rsidRDefault="001048AD" w:rsidP="000B1CD9">
      <w:pPr>
        <w:pStyle w:val="Web"/>
        <w:rPr>
          <w:rFonts w:ascii="Cambria" w:hAnsi="Cambria"/>
        </w:rPr>
      </w:pPr>
      <w:r>
        <w:rPr>
          <w:rFonts w:ascii="Cambria" w:hAnsi="Cambria"/>
        </w:rPr>
        <w:t>2</w:t>
      </w:r>
      <w:r w:rsidR="000B1CD9" w:rsidRPr="00377321">
        <w:rPr>
          <w:rFonts w:ascii="Cambria" w:hAnsi="Cambria"/>
        </w:rPr>
        <w:t xml:space="preserve"> Ημερήσιες εκδρομές: </w:t>
      </w:r>
      <w:proofErr w:type="spellStart"/>
      <w:r w:rsidR="000B1CD9" w:rsidRPr="00377321">
        <w:rPr>
          <w:rFonts w:ascii="Cambria" w:hAnsi="Cambria"/>
        </w:rPr>
        <w:t>Cesky</w:t>
      </w:r>
      <w:proofErr w:type="spellEnd"/>
      <w:r w:rsidR="000B1CD9" w:rsidRPr="00377321">
        <w:rPr>
          <w:rFonts w:ascii="Cambria" w:hAnsi="Cambria"/>
        </w:rPr>
        <w:t xml:space="preserve"> </w:t>
      </w:r>
      <w:proofErr w:type="spellStart"/>
      <w:r w:rsidR="000B1CD9" w:rsidRPr="00377321">
        <w:rPr>
          <w:rFonts w:ascii="Cambria" w:hAnsi="Cambria"/>
        </w:rPr>
        <w:t>Krumlov</w:t>
      </w:r>
      <w:proofErr w:type="spellEnd"/>
      <w:r w:rsidR="000B1CD9" w:rsidRPr="00377321">
        <w:rPr>
          <w:rFonts w:ascii="Cambria" w:hAnsi="Cambria"/>
        </w:rPr>
        <w:t xml:space="preserve"> – </w:t>
      </w:r>
      <w:proofErr w:type="spellStart"/>
      <w:r w:rsidR="000B1CD9" w:rsidRPr="00377321">
        <w:rPr>
          <w:rFonts w:ascii="Cambria" w:hAnsi="Cambria"/>
        </w:rPr>
        <w:t>Karlovy</w:t>
      </w:r>
      <w:proofErr w:type="spellEnd"/>
      <w:r w:rsidR="000B1CD9" w:rsidRPr="00377321">
        <w:rPr>
          <w:rFonts w:ascii="Cambria" w:hAnsi="Cambria"/>
        </w:rPr>
        <w:t xml:space="preserve"> </w:t>
      </w:r>
      <w:proofErr w:type="spellStart"/>
      <w:r w:rsidR="000B1CD9" w:rsidRPr="00377321">
        <w:rPr>
          <w:rFonts w:ascii="Cambria" w:hAnsi="Cambria"/>
        </w:rPr>
        <w:t>Vary</w:t>
      </w:r>
      <w:proofErr w:type="spellEnd"/>
      <w:r>
        <w:rPr>
          <w:rFonts w:ascii="Cambria" w:hAnsi="Cambria"/>
        </w:rPr>
        <w:t>.</w:t>
      </w:r>
    </w:p>
    <w:p w:rsidR="000B1CD9" w:rsidRDefault="000B1CD9" w:rsidP="000B1CD9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Στην Πράγα: </w:t>
      </w:r>
      <w:r w:rsidRPr="00C6605E">
        <w:rPr>
          <w:rFonts w:ascii="Cambria" w:hAnsi="Cambria"/>
        </w:rPr>
        <w:t>Ξενάγηση στ</w:t>
      </w:r>
      <w:r>
        <w:rPr>
          <w:rFonts w:ascii="Cambria" w:hAnsi="Cambria"/>
        </w:rPr>
        <w:t xml:space="preserve">ο κάστρο </w:t>
      </w:r>
      <w:proofErr w:type="spellStart"/>
      <w:r>
        <w:rPr>
          <w:rFonts w:ascii="Cambria" w:hAnsi="Cambria"/>
        </w:rPr>
        <w:t>Χρατσάνι</w:t>
      </w:r>
      <w:proofErr w:type="spellEnd"/>
      <w:r>
        <w:rPr>
          <w:rFonts w:ascii="Cambria" w:hAnsi="Cambria"/>
        </w:rPr>
        <w:t xml:space="preserve">, Καθεδρικό Ναό, Μοναστήρι </w:t>
      </w:r>
      <w:proofErr w:type="spellStart"/>
      <w:r>
        <w:rPr>
          <w:rFonts w:ascii="Cambria" w:hAnsi="Cambria"/>
        </w:rPr>
        <w:t>Λορέτο</w:t>
      </w:r>
      <w:proofErr w:type="spellEnd"/>
      <w:r>
        <w:rPr>
          <w:rFonts w:ascii="Cambria" w:hAnsi="Cambria"/>
        </w:rPr>
        <w:t>, Γέφυρα Καρόλου.</w:t>
      </w:r>
    </w:p>
    <w:p w:rsidR="00BF632F" w:rsidRDefault="00BF632F" w:rsidP="000B1CD9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Στη Βιέννη: </w:t>
      </w:r>
      <w:r w:rsidR="001048AD">
        <w:rPr>
          <w:rFonts w:ascii="Cambria" w:hAnsi="Cambria"/>
        </w:rPr>
        <w:t xml:space="preserve">Ναός Αγίου Στεφάνου, Κήπους </w:t>
      </w:r>
      <w:proofErr w:type="spellStart"/>
      <w:r w:rsidR="001048AD" w:rsidRPr="001048AD">
        <w:rPr>
          <w:rFonts w:ascii="Cambria" w:hAnsi="Cambria"/>
        </w:rPr>
        <w:t>Belvedere</w:t>
      </w:r>
      <w:proofErr w:type="spellEnd"/>
    </w:p>
    <w:p w:rsidR="00377321" w:rsidRPr="00C6605E" w:rsidRDefault="00377321" w:rsidP="00377321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Μεταφορικά μέσα</w:t>
      </w:r>
      <w:r w:rsidRPr="00CC1638">
        <w:rPr>
          <w:rFonts w:ascii="Cambria" w:hAnsi="Cambria"/>
          <w:b/>
        </w:rPr>
        <w:t>:</w:t>
      </w:r>
    </w:p>
    <w:p w:rsidR="00377321" w:rsidRDefault="00377321" w:rsidP="00377321">
      <w:pPr>
        <w:pStyle w:val="Web"/>
        <w:rPr>
          <w:rFonts w:asciiTheme="minorHAnsi" w:hAnsiTheme="minorHAnsi"/>
        </w:rPr>
      </w:pPr>
      <w:r w:rsidRPr="003326C8">
        <w:rPr>
          <w:rFonts w:asciiTheme="minorHAnsi" w:hAnsiTheme="minorHAnsi"/>
        </w:rPr>
        <w:t>Αερο</w:t>
      </w:r>
      <w:r>
        <w:rPr>
          <w:rFonts w:asciiTheme="minorHAnsi" w:hAnsiTheme="minorHAnsi"/>
        </w:rPr>
        <w:t>πλάνο</w:t>
      </w:r>
      <w:r w:rsidR="000B1CD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ΘΕΣ/ΝΙΚΗ-ΠΡΑΓΑ-ΘΕΣ/ΝΙΚΗ.</w:t>
      </w:r>
    </w:p>
    <w:p w:rsidR="00377321" w:rsidRDefault="006245DA" w:rsidP="00377321">
      <w:pPr>
        <w:pStyle w:val="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Δύο (2) </w:t>
      </w:r>
      <w:r w:rsidR="00377321" w:rsidRPr="003326C8">
        <w:rPr>
          <w:rFonts w:asciiTheme="minorHAnsi" w:hAnsiTheme="minorHAnsi"/>
        </w:rPr>
        <w:t>Τουριστικά λεωφορεία</w:t>
      </w:r>
      <w:r w:rsidR="00377321">
        <w:rPr>
          <w:rFonts w:asciiTheme="minorHAnsi" w:hAnsiTheme="minorHAnsi"/>
        </w:rPr>
        <w:t>:</w:t>
      </w:r>
      <w:r w:rsidR="00377321" w:rsidRPr="003326C8">
        <w:rPr>
          <w:rFonts w:asciiTheme="minorHAnsi" w:hAnsiTheme="minorHAnsi"/>
        </w:rPr>
        <w:t xml:space="preserve"> ΚΑΒΑΛΑ- ΘΕΣ/ΝΙΚΗ- ΚΑΒΑΛΑ</w:t>
      </w:r>
      <w:r w:rsidR="00377321">
        <w:rPr>
          <w:rFonts w:asciiTheme="minorHAnsi" w:hAnsiTheme="minorHAnsi"/>
        </w:rPr>
        <w:t>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 xml:space="preserve">Η προσφορά θα περιλαμβάνει: α) Αμοιβή ξεναγών, β) Φόρους αεροδρομίων, γ) Ομαδική ταξιδιωτική ασφάλιση για ιατροφαρμακευτική περίθαλψη και επείγουσα αερομεταφορά, δ) ασφάλεια αστικής ευθύνης, όπως ορίζει το σχετικό Π.Δ., ε) </w:t>
      </w:r>
      <w:r w:rsidRPr="00FF4A50">
        <w:rPr>
          <w:rFonts w:ascii="Cambria" w:hAnsi="Cambria"/>
          <w:u w:val="single"/>
        </w:rPr>
        <w:t>πεπειραμένο συνοδό</w:t>
      </w:r>
      <w:r w:rsidRPr="00C6605E">
        <w:rPr>
          <w:rFonts w:ascii="Cambria" w:hAnsi="Cambria"/>
        </w:rPr>
        <w:t xml:space="preserve"> του γραφείου και </w:t>
      </w:r>
      <w:proofErr w:type="spellStart"/>
      <w:r w:rsidRPr="00C6605E">
        <w:rPr>
          <w:rFonts w:ascii="Cambria" w:hAnsi="Cambria"/>
        </w:rPr>
        <w:t>στ</w:t>
      </w:r>
      <w:proofErr w:type="spellEnd"/>
      <w:r w:rsidRPr="00C6605E">
        <w:rPr>
          <w:rFonts w:ascii="Cambria" w:hAnsi="Cambria"/>
        </w:rPr>
        <w:t>) Φ.Π.Α.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Απαιτείται πλήρης περιγραφή συνοδευόμενη από ενημερωτικά φυλλάδια των προτεινόμενων από το πρακτορείο ξενοδοχείων και με την αντίστοιχη οικονομική προσφορά για το κάθε ξενοδοχείο.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 xml:space="preserve">Στην προσφορά να αναφέρεται </w:t>
      </w:r>
      <w:r>
        <w:rPr>
          <w:rFonts w:ascii="Cambria" w:hAnsi="Cambria"/>
        </w:rPr>
        <w:t xml:space="preserve">ο αριθμός των </w:t>
      </w:r>
      <w:r w:rsidRPr="00457152">
        <w:rPr>
          <w:rFonts w:ascii="Cambria" w:hAnsi="Cambria"/>
          <w:b/>
        </w:rPr>
        <w:t>FREE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>εισιτηρίων για τους μαθητές, πέραν εκείνων των συνοδών καθηγητών</w:t>
      </w:r>
      <w:r w:rsidR="003B17BB">
        <w:rPr>
          <w:rFonts w:ascii="Cambria" w:hAnsi="Cambria"/>
        </w:rPr>
        <w:t xml:space="preserve">. </w:t>
      </w:r>
    </w:p>
    <w:p w:rsidR="000D26AA" w:rsidRPr="00457152" w:rsidRDefault="000D26AA" w:rsidP="002006E3">
      <w:pPr>
        <w:spacing w:before="100" w:beforeAutospacing="1" w:after="100" w:afterAutospacing="1"/>
        <w:jc w:val="both"/>
        <w:rPr>
          <w:rFonts w:ascii="Cambria" w:hAnsi="Cambria"/>
          <w:b/>
          <w:u w:val="single"/>
        </w:rPr>
      </w:pPr>
      <w:r w:rsidRPr="00457152">
        <w:rPr>
          <w:rFonts w:ascii="Cambria" w:hAnsi="Cambria"/>
          <w:b/>
          <w:u w:val="single"/>
        </w:rPr>
        <w:t>Στην προσφορά τους τα ταξιδιωτικά πρακτορεία οφείλουν να συμπεριλάβουν: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Όνομα και κατηγορία καταλύματος με ημιδιατροφή, αριθμό δωματίων και κλινών και τις παρεχόμενες υπηρεσίες.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Υπεύθυνη δήλωση ότι το ξενοδοχείο διαθέτει νόμιμη άδεια λειτουργίας και ότι πληρούνται όλοι οι  όροι ασφάλειας και υγιεινής.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Ασφάλεια αστικής - επαγγελματικής ευθύνης.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Το συνολικό κόστος της εκδρομής και κόστος ανά μαθητή.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Αναλυτικά το πρόγραμμα των μετακινήσεων και ξεναγήσεων για κάθε ημέρα.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Τους γενικούς όρους συμμετοχής στην εκδρομή.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lastRenderedPageBreak/>
        <w:t>Πρόσθετη ασφάλιση που καλύπτει τα έξοδα σε περίπτωση ατυχήματος ή α</w:t>
      </w:r>
      <w:r w:rsidR="00487570" w:rsidRPr="00FF4A50">
        <w:rPr>
          <w:rFonts w:ascii="Cambria" w:hAnsi="Cambria"/>
          <w:sz w:val="24"/>
          <w:szCs w:val="24"/>
        </w:rPr>
        <w:t>σθένειας για τους συμμετέχοντες μαθητές και εκπαιδευτικούς</w:t>
      </w:r>
      <w:r w:rsidRPr="00FF4A50">
        <w:rPr>
          <w:rFonts w:ascii="Cambria" w:hAnsi="Cambria"/>
          <w:sz w:val="24"/>
          <w:szCs w:val="24"/>
        </w:rPr>
        <w:t>.  </w:t>
      </w:r>
    </w:p>
    <w:p w:rsidR="00487570" w:rsidRPr="00FF4A50" w:rsidRDefault="00487570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Τη δυνατότητα α</w:t>
      </w:r>
      <w:r w:rsidR="000D26AA" w:rsidRPr="00FF4A50">
        <w:rPr>
          <w:rFonts w:ascii="Cambria" w:hAnsi="Cambria"/>
          <w:sz w:val="24"/>
          <w:szCs w:val="24"/>
        </w:rPr>
        <w:t>λλαγή</w:t>
      </w:r>
      <w:r w:rsidRPr="00FF4A50">
        <w:rPr>
          <w:rFonts w:ascii="Cambria" w:hAnsi="Cambria"/>
          <w:sz w:val="24"/>
          <w:szCs w:val="24"/>
        </w:rPr>
        <w:t>ς</w:t>
      </w:r>
      <w:r w:rsidR="000D26AA" w:rsidRPr="00FF4A50">
        <w:rPr>
          <w:rFonts w:ascii="Cambria" w:hAnsi="Cambria"/>
          <w:sz w:val="24"/>
          <w:szCs w:val="24"/>
        </w:rPr>
        <w:t xml:space="preserve"> κατόπιν συμφωνίας</w:t>
      </w:r>
      <w:r w:rsidRPr="00FF4A50">
        <w:rPr>
          <w:rFonts w:ascii="Cambria" w:hAnsi="Cambria"/>
          <w:sz w:val="24"/>
          <w:szCs w:val="24"/>
        </w:rPr>
        <w:t>,</w:t>
      </w:r>
      <w:r w:rsidR="000D26AA" w:rsidRPr="00FF4A50">
        <w:rPr>
          <w:rFonts w:ascii="Cambria" w:hAnsi="Cambria"/>
          <w:sz w:val="24"/>
          <w:szCs w:val="24"/>
        </w:rPr>
        <w:t xml:space="preserve"> των προβλεπόμενων ημερομηνιών</w:t>
      </w:r>
      <w:r w:rsidRPr="00FF4A50">
        <w:rPr>
          <w:rFonts w:ascii="Cambria" w:hAnsi="Cambria"/>
          <w:sz w:val="24"/>
          <w:szCs w:val="24"/>
        </w:rPr>
        <w:t>.</w:t>
      </w:r>
    </w:p>
    <w:p w:rsidR="00487570" w:rsidRPr="00FF4A50" w:rsidRDefault="00487570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 xml:space="preserve">Την </w:t>
      </w:r>
      <w:r w:rsidR="000D26AA" w:rsidRPr="00FF4A50">
        <w:rPr>
          <w:rFonts w:ascii="Cambria" w:hAnsi="Cambria"/>
          <w:sz w:val="24"/>
          <w:szCs w:val="24"/>
        </w:rPr>
        <w:t>επιστροφή όλων των χρημάτων κατά την περίπτωση μη πραγματοποίησης του ταξιδιού λόγω ανωτέρας βίας (φυσικές καταστροφές, εκλογές κλπ.).</w:t>
      </w:r>
      <w:r w:rsidRPr="00FF4A50">
        <w:rPr>
          <w:rFonts w:ascii="Cambria" w:hAnsi="Cambria"/>
          <w:sz w:val="24"/>
          <w:szCs w:val="24"/>
        </w:rPr>
        <w:t xml:space="preserve"> </w:t>
      </w:r>
    </w:p>
    <w:p w:rsidR="00487570" w:rsidRDefault="00CE3C29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 xml:space="preserve">Την επιστροφή </w:t>
      </w:r>
      <w:r w:rsidRPr="00FF4A50">
        <w:rPr>
          <w:rFonts w:ascii="Cambria" w:hAnsi="Cambria"/>
          <w:b/>
          <w:sz w:val="24"/>
          <w:szCs w:val="24"/>
        </w:rPr>
        <w:t>π</w:t>
      </w:r>
      <w:r w:rsidR="00487570" w:rsidRPr="00FF4A50">
        <w:rPr>
          <w:rFonts w:ascii="Cambria" w:hAnsi="Cambria"/>
          <w:b/>
          <w:sz w:val="24"/>
          <w:szCs w:val="24"/>
        </w:rPr>
        <w:t>οσοστ</w:t>
      </w:r>
      <w:r w:rsidRPr="00FF4A50">
        <w:rPr>
          <w:rFonts w:ascii="Cambria" w:hAnsi="Cambria"/>
          <w:b/>
          <w:sz w:val="24"/>
          <w:szCs w:val="24"/>
        </w:rPr>
        <w:t>ού</w:t>
      </w:r>
      <w:r w:rsidR="00487570" w:rsidRPr="00FF4A50">
        <w:rPr>
          <w:rFonts w:ascii="Cambria" w:hAnsi="Cambria"/>
          <w:b/>
          <w:sz w:val="24"/>
          <w:szCs w:val="24"/>
        </w:rPr>
        <w:t xml:space="preserve"> </w:t>
      </w:r>
      <w:r w:rsidRPr="00FF4A50">
        <w:rPr>
          <w:rFonts w:ascii="Cambria" w:hAnsi="Cambria"/>
          <w:b/>
          <w:sz w:val="24"/>
          <w:szCs w:val="24"/>
        </w:rPr>
        <w:t xml:space="preserve">επί του συνολικού ποσού των </w:t>
      </w:r>
      <w:r w:rsidR="00487570" w:rsidRPr="00FF4A50">
        <w:rPr>
          <w:rFonts w:ascii="Cambria" w:hAnsi="Cambria"/>
          <w:b/>
          <w:sz w:val="24"/>
          <w:szCs w:val="24"/>
        </w:rPr>
        <w:t>χρημάτων</w:t>
      </w:r>
      <w:r w:rsidR="00487570" w:rsidRPr="00FF4A50">
        <w:rPr>
          <w:rFonts w:ascii="Cambria" w:hAnsi="Cambria"/>
          <w:sz w:val="24"/>
          <w:szCs w:val="24"/>
        </w:rPr>
        <w:t xml:space="preserve"> </w:t>
      </w:r>
      <w:r w:rsidRPr="00FF4A50">
        <w:rPr>
          <w:rFonts w:ascii="Cambria" w:hAnsi="Cambria"/>
          <w:sz w:val="24"/>
          <w:szCs w:val="24"/>
        </w:rPr>
        <w:t xml:space="preserve">σε μαθητή, που για λόγους ανωτέρας βίας ματαιωθεί η συμμετοχή του. Το ποσοστό να καθορίζεται </w:t>
      </w:r>
      <w:r w:rsidR="00487570" w:rsidRPr="00FF4A50">
        <w:rPr>
          <w:rFonts w:ascii="Cambria" w:hAnsi="Cambria"/>
          <w:sz w:val="24"/>
          <w:szCs w:val="24"/>
        </w:rPr>
        <w:t xml:space="preserve">ανάλογα με την ημέρα ακύρωσης της συμμετοχής </w:t>
      </w:r>
      <w:r w:rsidR="004A2592" w:rsidRPr="00FF4A50">
        <w:rPr>
          <w:rFonts w:ascii="Cambria" w:hAnsi="Cambria"/>
          <w:sz w:val="24"/>
          <w:szCs w:val="24"/>
        </w:rPr>
        <w:t xml:space="preserve">του </w:t>
      </w:r>
      <w:r w:rsidR="00487570" w:rsidRPr="00FF4A50">
        <w:rPr>
          <w:rFonts w:ascii="Cambria" w:hAnsi="Cambria"/>
          <w:sz w:val="24"/>
          <w:szCs w:val="24"/>
        </w:rPr>
        <w:t>μαθητή</w:t>
      </w:r>
      <w:r w:rsidR="004A2592" w:rsidRPr="00FF4A50">
        <w:rPr>
          <w:rFonts w:ascii="Cambria" w:hAnsi="Cambria"/>
          <w:sz w:val="24"/>
          <w:szCs w:val="24"/>
        </w:rPr>
        <w:t xml:space="preserve"> (10 ή 20 ή 30 μέρες από την ημέρα αναχώρησης).</w:t>
      </w:r>
      <w:r w:rsidR="00487570" w:rsidRPr="00FF4A50">
        <w:rPr>
          <w:rFonts w:ascii="Cambria" w:hAnsi="Cambria"/>
          <w:sz w:val="24"/>
          <w:szCs w:val="24"/>
        </w:rPr>
        <w:t xml:space="preserve"> </w:t>
      </w:r>
    </w:p>
    <w:p w:rsidR="000D26AA" w:rsidRPr="00457152" w:rsidRDefault="00445D84" w:rsidP="002006E3">
      <w:pPr>
        <w:spacing w:before="100" w:beforeAutospacing="1" w:after="100" w:afterAutospacing="1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Τ</w:t>
      </w:r>
      <w:r w:rsidR="000D26AA" w:rsidRPr="00457152">
        <w:rPr>
          <w:rFonts w:ascii="Cambria" w:hAnsi="Cambria"/>
          <w:b/>
          <w:u w:val="single"/>
        </w:rPr>
        <w:t xml:space="preserve">ο πρακτορείο είναι υποχρεωμένο να </w:t>
      </w:r>
      <w:r w:rsidR="000D26AA">
        <w:rPr>
          <w:rFonts w:ascii="Cambria" w:hAnsi="Cambria"/>
          <w:b/>
          <w:u w:val="single"/>
        </w:rPr>
        <w:t>προσκομίσει: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 xml:space="preserve">α) </w:t>
      </w:r>
      <w:r w:rsidRPr="00457152">
        <w:rPr>
          <w:rFonts w:ascii="Cambria" w:hAnsi="Cambria"/>
          <w:b/>
        </w:rPr>
        <w:t>ΓΡΑΠΤΗ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 xml:space="preserve">επιβεβαίωση του ξενοδοχείου ότι διαθέτει τον απαιτούμενο αριθμό δωματίων (μονόκλινα, δίκλινα, τρίκλινα) τη συγκεκριμένη ημερομηνία για τη διαμονή αποκλειστικά και ονομαστικά των μαθητών του  </w:t>
      </w:r>
      <w:r w:rsidR="00851026">
        <w:rPr>
          <w:rFonts w:ascii="Cambria" w:hAnsi="Cambria"/>
        </w:rPr>
        <w:t>Σχολείου μας.</w:t>
      </w:r>
    </w:p>
    <w:p w:rsidR="00487570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β) </w:t>
      </w:r>
      <w:r w:rsidRPr="00C6605E">
        <w:rPr>
          <w:rFonts w:ascii="Cambria" w:hAnsi="Cambria"/>
        </w:rPr>
        <w:t>Βεβαίωση κράτησης θέσεων τ</w:t>
      </w:r>
      <w:r w:rsidR="00487570">
        <w:rPr>
          <w:rFonts w:ascii="Cambria" w:hAnsi="Cambria"/>
        </w:rPr>
        <w:t>ων</w:t>
      </w:r>
      <w:r w:rsidRPr="00C6605E">
        <w:rPr>
          <w:rFonts w:ascii="Cambria" w:hAnsi="Cambria"/>
        </w:rPr>
        <w:t xml:space="preserve"> αεροπλάν</w:t>
      </w:r>
      <w:r w:rsidR="00487570">
        <w:rPr>
          <w:rFonts w:ascii="Cambria" w:hAnsi="Cambria"/>
        </w:rPr>
        <w:t>ων</w:t>
      </w:r>
      <w:r w:rsidR="00851026">
        <w:rPr>
          <w:rFonts w:ascii="Cambria" w:hAnsi="Cambria"/>
        </w:rPr>
        <w:t xml:space="preserve"> μεταφοράς.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γ) </w:t>
      </w:r>
      <w:r w:rsidR="00487570">
        <w:rPr>
          <w:rFonts w:ascii="Cambria" w:hAnsi="Cambria"/>
        </w:rPr>
        <w:t>Α</w:t>
      </w:r>
      <w:r w:rsidRPr="00C6605E">
        <w:rPr>
          <w:rFonts w:ascii="Cambria" w:hAnsi="Cambria"/>
        </w:rPr>
        <w:t xml:space="preserve">ποδεικτικό </w:t>
      </w:r>
      <w:proofErr w:type="spellStart"/>
      <w:r w:rsidRPr="00C6605E">
        <w:rPr>
          <w:rFonts w:ascii="Cambria" w:hAnsi="Cambria"/>
        </w:rPr>
        <w:t>προκράτησης</w:t>
      </w:r>
      <w:proofErr w:type="spellEnd"/>
      <w:r w:rsidRPr="00C6605E">
        <w:rPr>
          <w:rFonts w:ascii="Cambria" w:hAnsi="Cambria"/>
        </w:rPr>
        <w:t xml:space="preserve"> - διαθεσιμότητας του συγκεκριμένου ξενοδοχείου.</w:t>
      </w:r>
    </w:p>
    <w:p w:rsidR="000D26AA" w:rsidRDefault="00487570" w:rsidP="002006E3">
      <w:pPr>
        <w:pStyle w:val="Web"/>
        <w:jc w:val="both"/>
      </w:pPr>
      <w:r>
        <w:t>δ</w:t>
      </w:r>
      <w:r w:rsidR="000D26AA">
        <w:t>) Κάλυψη του αντιτίμου σε χώρους που το απαιτούν.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Μετά το τέλος της εκδρομής θα δοθεί απόδειξη σε κάθε μαθητή ανάλογη με τη δαπάνη που</w:t>
      </w:r>
      <w:r>
        <w:rPr>
          <w:rFonts w:ascii="Cambria" w:hAnsi="Cambria"/>
        </w:rPr>
        <w:t xml:space="preserve"> του</w:t>
      </w:r>
      <w:r w:rsidRPr="00C6605E">
        <w:rPr>
          <w:rFonts w:ascii="Cambria" w:hAnsi="Cambria"/>
        </w:rPr>
        <w:t xml:space="preserve"> αντιστοιχεί</w:t>
      </w:r>
      <w:r>
        <w:rPr>
          <w:rFonts w:ascii="Cambria" w:hAnsi="Cambria"/>
        </w:rPr>
        <w:t>.</w:t>
      </w:r>
    </w:p>
    <w:p w:rsidR="000D26AA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ΠΡΟΣΟΧΗ:</w:t>
      </w:r>
    </w:p>
    <w:p w:rsidR="00FF4A50" w:rsidRPr="00C6605E" w:rsidRDefault="00FF4A50" w:rsidP="00FF4A50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1. Οι προσφορές θα πρέπει να κατατεθούν ή αποσταλούν σε κλειστούς φακέλους</w:t>
      </w:r>
      <w:r w:rsidR="00445D84"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>μέχρι τις 1</w:t>
      </w:r>
      <w:r>
        <w:rPr>
          <w:rFonts w:ascii="Cambria" w:hAnsi="Cambria"/>
        </w:rPr>
        <w:t>2</w:t>
      </w:r>
      <w:r w:rsidRPr="00C6605E">
        <w:rPr>
          <w:rFonts w:ascii="Cambria" w:hAnsi="Cambria"/>
        </w:rPr>
        <w:t xml:space="preserve">:00 </w:t>
      </w:r>
      <w:r>
        <w:rPr>
          <w:rFonts w:ascii="Cambria" w:hAnsi="Cambria"/>
        </w:rPr>
        <w:t>μ</w:t>
      </w:r>
      <w:r w:rsidRPr="00C6605E">
        <w:rPr>
          <w:rFonts w:ascii="Cambria" w:hAnsi="Cambria"/>
        </w:rPr>
        <w:t xml:space="preserve">.μ. της </w:t>
      </w:r>
      <w:r w:rsidR="003B17BB">
        <w:rPr>
          <w:rFonts w:ascii="Cambria" w:hAnsi="Cambria"/>
        </w:rPr>
        <w:t xml:space="preserve">Δευτέρας 17 </w:t>
      </w:r>
      <w:r w:rsidR="00B76D4A">
        <w:rPr>
          <w:rFonts w:ascii="Cambria" w:hAnsi="Cambria"/>
        </w:rPr>
        <w:t>Οκτωβρίου</w:t>
      </w:r>
      <w:r w:rsidR="003B17BB">
        <w:rPr>
          <w:rFonts w:ascii="Cambria" w:hAnsi="Cambria"/>
        </w:rPr>
        <w:t xml:space="preserve"> 2022  </w:t>
      </w:r>
      <w:r w:rsidRPr="00C6605E">
        <w:rPr>
          <w:rFonts w:ascii="Cambria" w:hAnsi="Cambria"/>
        </w:rPr>
        <w:t xml:space="preserve">στο </w:t>
      </w:r>
      <w:r>
        <w:rPr>
          <w:rFonts w:ascii="Cambria" w:hAnsi="Cambria"/>
        </w:rPr>
        <w:t>6</w:t>
      </w:r>
      <w:r w:rsidRPr="00B76D4A">
        <w:rPr>
          <w:rFonts w:ascii="Cambria" w:hAnsi="Cambria"/>
          <w:vertAlign w:val="superscript"/>
        </w:rPr>
        <w:t>ο</w:t>
      </w:r>
      <w:r w:rsidR="00B76D4A"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>ΓΕ.Λ Καβάλας. Οι φάκ</w:t>
      </w:r>
      <w:r>
        <w:rPr>
          <w:rFonts w:ascii="Cambria" w:hAnsi="Cambria"/>
        </w:rPr>
        <w:t>ελοι θα ανοιχτούν την ίδια μέρα στις 1</w:t>
      </w:r>
      <w:r w:rsidR="003B17BB">
        <w:rPr>
          <w:rFonts w:ascii="Cambria" w:hAnsi="Cambria"/>
        </w:rPr>
        <w:t>3</w:t>
      </w:r>
      <w:r>
        <w:rPr>
          <w:rFonts w:ascii="Cambria" w:hAnsi="Cambria"/>
        </w:rPr>
        <w:t>:</w:t>
      </w:r>
      <w:r w:rsidR="003B17BB">
        <w:rPr>
          <w:rFonts w:ascii="Cambria" w:hAnsi="Cambria"/>
        </w:rPr>
        <w:t>0</w:t>
      </w:r>
      <w:r>
        <w:rPr>
          <w:rFonts w:ascii="Cambria" w:hAnsi="Cambria"/>
        </w:rPr>
        <w:t>0 μ.μ.</w:t>
      </w:r>
    </w:p>
    <w:p w:rsidR="001E655C" w:rsidRDefault="001E655C" w:rsidP="00445D84">
      <w:pPr>
        <w:pStyle w:val="Web"/>
        <w:jc w:val="both"/>
        <w:rPr>
          <w:rFonts w:ascii="Cambria" w:hAnsi="Cambria"/>
        </w:rPr>
      </w:pPr>
      <w:r w:rsidRPr="001E655C">
        <w:rPr>
          <w:rFonts w:ascii="Cambria" w:hAnsi="Cambria"/>
        </w:rPr>
        <w:t xml:space="preserve">2. </w:t>
      </w:r>
      <w:r w:rsidR="00445D84" w:rsidRPr="00445D84">
        <w:rPr>
          <w:rFonts w:ascii="Cambria" w:hAnsi="Cambria"/>
        </w:rPr>
        <w:t>Η επιλογή του Τουριστικού γραφείου θα γίνει σύμφωνα με τα προβλεπόμενα</w:t>
      </w:r>
      <w:r w:rsidR="00445D84">
        <w:rPr>
          <w:rFonts w:ascii="Cambria" w:hAnsi="Cambria"/>
        </w:rPr>
        <w:t xml:space="preserve"> </w:t>
      </w:r>
      <w:r w:rsidR="00445D84" w:rsidRPr="00445D84">
        <w:rPr>
          <w:rFonts w:ascii="Cambria" w:hAnsi="Cambria"/>
        </w:rPr>
        <w:t xml:space="preserve">στην υπ' </w:t>
      </w:r>
      <w:proofErr w:type="spellStart"/>
      <w:r w:rsidR="00445D84" w:rsidRPr="00445D84">
        <w:rPr>
          <w:rFonts w:ascii="Cambria" w:hAnsi="Cambria"/>
        </w:rPr>
        <w:t>αριθμ</w:t>
      </w:r>
      <w:proofErr w:type="spellEnd"/>
      <w:r w:rsidR="00445D84" w:rsidRPr="00445D84">
        <w:rPr>
          <w:rFonts w:ascii="Cambria" w:hAnsi="Cambria"/>
        </w:rPr>
        <w:t xml:space="preserve">. 20883/ΓΔ4/12-02-2020 (ΦΕΚ 456 </w:t>
      </w:r>
      <w:proofErr w:type="spellStart"/>
      <w:r w:rsidR="00445D84" w:rsidRPr="00445D84">
        <w:rPr>
          <w:rFonts w:ascii="Cambria" w:hAnsi="Cambria"/>
        </w:rPr>
        <w:t>τ.Β</w:t>
      </w:r>
      <w:proofErr w:type="spellEnd"/>
      <w:r w:rsidR="00445D84" w:rsidRPr="00445D84">
        <w:rPr>
          <w:rFonts w:ascii="Cambria" w:hAnsi="Cambria"/>
        </w:rPr>
        <w:t xml:space="preserve"> ́/13-02-2020) Υπουργική Απόφαση</w:t>
      </w:r>
      <w:r w:rsidR="00445D84">
        <w:rPr>
          <w:rFonts w:ascii="Cambria" w:hAnsi="Cambria"/>
        </w:rPr>
        <w:t>.</w:t>
      </w:r>
    </w:p>
    <w:p w:rsidR="003B17BB" w:rsidRDefault="00FF4A50" w:rsidP="00FF4A50">
      <w:pPr>
        <w:pStyle w:val="Web"/>
        <w:jc w:val="center"/>
        <w:rPr>
          <w:rFonts w:asciiTheme="minorHAnsi" w:hAnsiTheme="minorHAnsi" w:cs="Lucida Sans Unicode"/>
        </w:rPr>
      </w:pPr>
      <w:r w:rsidRPr="00323C95">
        <w:rPr>
          <w:rFonts w:asciiTheme="minorHAnsi" w:hAnsiTheme="minorHAnsi" w:cs="Lucida Sans Unicode"/>
        </w:rPr>
        <w:t>Καβάλα,</w:t>
      </w:r>
      <w:r>
        <w:rPr>
          <w:rFonts w:asciiTheme="minorHAnsi" w:hAnsiTheme="minorHAnsi" w:cs="Lucida Sans Unicode"/>
        </w:rPr>
        <w:t xml:space="preserve"> </w:t>
      </w:r>
      <w:r w:rsidR="003B17BB">
        <w:rPr>
          <w:rFonts w:asciiTheme="minorHAnsi" w:hAnsiTheme="minorHAnsi" w:cs="Lucida Sans Unicode"/>
        </w:rPr>
        <w:t>10-10-2022</w:t>
      </w:r>
    </w:p>
    <w:p w:rsidR="00FF4A50" w:rsidRDefault="003B17BB" w:rsidP="00FF4A50">
      <w:pPr>
        <w:pStyle w:val="Web"/>
        <w:jc w:val="center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Ο</w:t>
      </w:r>
      <w:r w:rsidR="00FF4A50" w:rsidRPr="00323C95">
        <w:rPr>
          <w:rFonts w:asciiTheme="minorHAnsi" w:hAnsiTheme="minorHAnsi" w:cs="Lucida Sans Unicode"/>
        </w:rPr>
        <w:t xml:space="preserve"> Διευθυντής</w:t>
      </w:r>
    </w:p>
    <w:p w:rsidR="00FF4A50" w:rsidRDefault="00445D84" w:rsidP="00FF4A50">
      <w:pPr>
        <w:pStyle w:val="Web"/>
        <w:jc w:val="center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noProof/>
        </w:rPr>
        <w:drawing>
          <wp:anchor distT="0" distB="0" distL="114300" distR="114300" simplePos="0" relativeHeight="251659264" behindDoc="1" locked="0" layoutInCell="1" allowOverlap="1" wp14:anchorId="2E1EE866" wp14:editId="72C66964">
            <wp:simplePos x="0" y="0"/>
            <wp:positionH relativeFrom="column">
              <wp:posOffset>2761615</wp:posOffset>
            </wp:positionH>
            <wp:positionV relativeFrom="paragraph">
              <wp:posOffset>14605</wp:posOffset>
            </wp:positionV>
            <wp:extent cx="781050" cy="532130"/>
            <wp:effectExtent l="19050" t="0" r="0" b="0"/>
            <wp:wrapTight wrapText="bothSides">
              <wp:wrapPolygon edited="0">
                <wp:start x="14224" y="0"/>
                <wp:lineTo x="2634" y="0"/>
                <wp:lineTo x="0" y="9279"/>
                <wp:lineTo x="2107" y="12372"/>
                <wp:lineTo x="-527" y="18558"/>
                <wp:lineTo x="-527" y="20105"/>
                <wp:lineTo x="7376" y="20878"/>
                <wp:lineTo x="10010" y="20878"/>
                <wp:lineTo x="18966" y="20878"/>
                <wp:lineTo x="21600" y="18558"/>
                <wp:lineTo x="21600" y="7733"/>
                <wp:lineTo x="21073" y="3866"/>
                <wp:lineTo x="19493" y="0"/>
                <wp:lineTo x="14224" y="0"/>
              </wp:wrapPolygon>
            </wp:wrapTight>
            <wp:docPr id="1" name="Εικόνα 1" descr="C:\Users\dieythintis\Desktop\ΥΠΟΓΡΑΦΕΣ\Υπο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ythintis\Desktop\ΥΠΟΓΡΑΦΕΣ\Υπογραφή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D84" w:rsidRDefault="00445D84" w:rsidP="00FF4A50">
      <w:pPr>
        <w:pStyle w:val="Web"/>
        <w:jc w:val="center"/>
        <w:rPr>
          <w:rFonts w:asciiTheme="minorHAnsi" w:hAnsiTheme="minorHAnsi" w:cs="Lucida Sans Unicode"/>
        </w:rPr>
      </w:pPr>
    </w:p>
    <w:p w:rsidR="008B4F93" w:rsidRDefault="00FF4A50" w:rsidP="00ED6537">
      <w:pPr>
        <w:pStyle w:val="Web"/>
        <w:ind w:left="216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 xml:space="preserve">                                </w:t>
      </w:r>
      <w:r w:rsidRPr="00323C95">
        <w:rPr>
          <w:rFonts w:asciiTheme="minorHAnsi" w:hAnsiTheme="minorHAnsi" w:cs="Lucida Sans Unicode"/>
        </w:rPr>
        <w:t>Δανιήλ Εμμανουηλίδης</w:t>
      </w:r>
    </w:p>
    <w:p w:rsidR="008B4F93" w:rsidRDefault="008B4F93" w:rsidP="00184A0A">
      <w:pPr>
        <w:pStyle w:val="Web"/>
        <w:jc w:val="center"/>
        <w:rPr>
          <w:rFonts w:asciiTheme="minorHAnsi" w:hAnsiTheme="minorHAnsi" w:cs="Lucida Sans Unicode"/>
        </w:rPr>
      </w:pPr>
    </w:p>
    <w:sectPr w:rsidR="008B4F93" w:rsidSect="00445D84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90A"/>
    <w:multiLevelType w:val="hybridMultilevel"/>
    <w:tmpl w:val="2820B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1A740F11"/>
    <w:multiLevelType w:val="multilevel"/>
    <w:tmpl w:val="A2B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952E3"/>
    <w:multiLevelType w:val="hybridMultilevel"/>
    <w:tmpl w:val="45BE0F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627E0E"/>
    <w:multiLevelType w:val="hybridMultilevel"/>
    <w:tmpl w:val="5E52D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0530"/>
    <w:multiLevelType w:val="hybridMultilevel"/>
    <w:tmpl w:val="6B82C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12A50"/>
    <w:multiLevelType w:val="hybridMultilevel"/>
    <w:tmpl w:val="BE567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E62A8"/>
    <w:multiLevelType w:val="hybridMultilevel"/>
    <w:tmpl w:val="3E1E5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2FCB"/>
    <w:multiLevelType w:val="hybridMultilevel"/>
    <w:tmpl w:val="78CA5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A321A"/>
    <w:multiLevelType w:val="multilevel"/>
    <w:tmpl w:val="9018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8303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F50BC2"/>
    <w:multiLevelType w:val="hybridMultilevel"/>
    <w:tmpl w:val="AC7A2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B2BF5"/>
    <w:multiLevelType w:val="hybridMultilevel"/>
    <w:tmpl w:val="0EDC5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30DF2"/>
    <w:multiLevelType w:val="multilevel"/>
    <w:tmpl w:val="4BEE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FC"/>
    <w:rsid w:val="000304BB"/>
    <w:rsid w:val="00062848"/>
    <w:rsid w:val="00071E22"/>
    <w:rsid w:val="000B1CD9"/>
    <w:rsid w:val="000D26AA"/>
    <w:rsid w:val="000E6296"/>
    <w:rsid w:val="000F3F4D"/>
    <w:rsid w:val="001048AD"/>
    <w:rsid w:val="001073B9"/>
    <w:rsid w:val="00126DDB"/>
    <w:rsid w:val="00147BAB"/>
    <w:rsid w:val="001715C6"/>
    <w:rsid w:val="00184A0A"/>
    <w:rsid w:val="00197AD0"/>
    <w:rsid w:val="001C314A"/>
    <w:rsid w:val="001E655C"/>
    <w:rsid w:val="001F0053"/>
    <w:rsid w:val="002006E3"/>
    <w:rsid w:val="002110F6"/>
    <w:rsid w:val="002170BC"/>
    <w:rsid w:val="00217622"/>
    <w:rsid w:val="00246E0F"/>
    <w:rsid w:val="00253992"/>
    <w:rsid w:val="00271733"/>
    <w:rsid w:val="002751DD"/>
    <w:rsid w:val="002B035A"/>
    <w:rsid w:val="002B7D19"/>
    <w:rsid w:val="002C1F5B"/>
    <w:rsid w:val="002D0D9A"/>
    <w:rsid w:val="002D6F27"/>
    <w:rsid w:val="002F0E41"/>
    <w:rsid w:val="00302745"/>
    <w:rsid w:val="00323C95"/>
    <w:rsid w:val="003326C8"/>
    <w:rsid w:val="0034622E"/>
    <w:rsid w:val="00367CBB"/>
    <w:rsid w:val="00377321"/>
    <w:rsid w:val="0038354B"/>
    <w:rsid w:val="00383B60"/>
    <w:rsid w:val="003870DF"/>
    <w:rsid w:val="003B17BB"/>
    <w:rsid w:val="003E0A78"/>
    <w:rsid w:val="00445D84"/>
    <w:rsid w:val="00450F7C"/>
    <w:rsid w:val="0048251C"/>
    <w:rsid w:val="00483069"/>
    <w:rsid w:val="00483D46"/>
    <w:rsid w:val="00487570"/>
    <w:rsid w:val="0049410C"/>
    <w:rsid w:val="004A2592"/>
    <w:rsid w:val="004B0EC9"/>
    <w:rsid w:val="004C0C7D"/>
    <w:rsid w:val="004E3F87"/>
    <w:rsid w:val="004E661D"/>
    <w:rsid w:val="0050113A"/>
    <w:rsid w:val="00536E1D"/>
    <w:rsid w:val="0054289F"/>
    <w:rsid w:val="00586BBF"/>
    <w:rsid w:val="005A2F65"/>
    <w:rsid w:val="00602F13"/>
    <w:rsid w:val="00624038"/>
    <w:rsid w:val="006245DA"/>
    <w:rsid w:val="0062675B"/>
    <w:rsid w:val="00627C2F"/>
    <w:rsid w:val="006760BE"/>
    <w:rsid w:val="006918FC"/>
    <w:rsid w:val="006A1E63"/>
    <w:rsid w:val="006A28DF"/>
    <w:rsid w:val="006C089C"/>
    <w:rsid w:val="006C5254"/>
    <w:rsid w:val="006E4BD4"/>
    <w:rsid w:val="00730C87"/>
    <w:rsid w:val="00734279"/>
    <w:rsid w:val="00740649"/>
    <w:rsid w:val="00776C60"/>
    <w:rsid w:val="007B02BF"/>
    <w:rsid w:val="007E154D"/>
    <w:rsid w:val="00814E08"/>
    <w:rsid w:val="0081629B"/>
    <w:rsid w:val="00846AFE"/>
    <w:rsid w:val="00851026"/>
    <w:rsid w:val="00851897"/>
    <w:rsid w:val="00851C5F"/>
    <w:rsid w:val="00884BD2"/>
    <w:rsid w:val="00886223"/>
    <w:rsid w:val="008B4787"/>
    <w:rsid w:val="008B4F93"/>
    <w:rsid w:val="00927CE7"/>
    <w:rsid w:val="0094625A"/>
    <w:rsid w:val="00980522"/>
    <w:rsid w:val="009A2655"/>
    <w:rsid w:val="009C13CC"/>
    <w:rsid w:val="009C6317"/>
    <w:rsid w:val="009E68C1"/>
    <w:rsid w:val="009F6023"/>
    <w:rsid w:val="00A97FAF"/>
    <w:rsid w:val="00AA05D0"/>
    <w:rsid w:val="00AA6102"/>
    <w:rsid w:val="00AB1B36"/>
    <w:rsid w:val="00AB4AA0"/>
    <w:rsid w:val="00AD598E"/>
    <w:rsid w:val="00AE40FE"/>
    <w:rsid w:val="00B76D4A"/>
    <w:rsid w:val="00BA6005"/>
    <w:rsid w:val="00BF632F"/>
    <w:rsid w:val="00C12474"/>
    <w:rsid w:val="00C50BAE"/>
    <w:rsid w:val="00C9369F"/>
    <w:rsid w:val="00CE3C29"/>
    <w:rsid w:val="00D25BF9"/>
    <w:rsid w:val="00D543E2"/>
    <w:rsid w:val="00D709EA"/>
    <w:rsid w:val="00D731AB"/>
    <w:rsid w:val="00D7776E"/>
    <w:rsid w:val="00D806DC"/>
    <w:rsid w:val="00DD3347"/>
    <w:rsid w:val="00DD61EA"/>
    <w:rsid w:val="00DE5A14"/>
    <w:rsid w:val="00DE61A6"/>
    <w:rsid w:val="00E05C32"/>
    <w:rsid w:val="00E12713"/>
    <w:rsid w:val="00E5151E"/>
    <w:rsid w:val="00E57B51"/>
    <w:rsid w:val="00E92581"/>
    <w:rsid w:val="00ED40A8"/>
    <w:rsid w:val="00ED6537"/>
    <w:rsid w:val="00EF5F5B"/>
    <w:rsid w:val="00F356AD"/>
    <w:rsid w:val="00F4650F"/>
    <w:rsid w:val="00F6741F"/>
    <w:rsid w:val="00F90358"/>
    <w:rsid w:val="00FB3164"/>
    <w:rsid w:val="00FD213C"/>
    <w:rsid w:val="00FD3636"/>
    <w:rsid w:val="00FE1444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346DD"/>
  <w15:docId w15:val="{66CB59D3-8A79-46F0-8224-0D5A9EEC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21"/>
    <w:rPr>
      <w:rFonts w:eastAsia="SimSu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D731A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8FC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6918FC"/>
    <w:rPr>
      <w:i/>
      <w:iCs/>
    </w:rPr>
  </w:style>
  <w:style w:type="character" w:styleId="a4">
    <w:name w:val="Strong"/>
    <w:basedOn w:val="a0"/>
    <w:uiPriority w:val="22"/>
    <w:qFormat/>
    <w:rsid w:val="006918FC"/>
    <w:rPr>
      <w:b/>
      <w:bCs/>
    </w:rPr>
  </w:style>
  <w:style w:type="paragraph" w:styleId="a5">
    <w:name w:val="List Paragraph"/>
    <w:basedOn w:val="a"/>
    <w:uiPriority w:val="34"/>
    <w:qFormat/>
    <w:rsid w:val="00323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323C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3C95"/>
    <w:rPr>
      <w:rFonts w:ascii="Tahoma" w:eastAsia="SimSun" w:hAnsi="Tahoma" w:cs="Tahoma"/>
      <w:sz w:val="16"/>
      <w:szCs w:val="16"/>
      <w:lang w:eastAsia="el-GR"/>
    </w:rPr>
  </w:style>
  <w:style w:type="paragraph" w:customStyle="1" w:styleId="ecxmsonormal">
    <w:name w:val="ecxmsonormal"/>
    <w:basedOn w:val="a"/>
    <w:rsid w:val="00927CE7"/>
    <w:pPr>
      <w:spacing w:after="324"/>
    </w:pPr>
    <w:rPr>
      <w:rFonts w:eastAsia="Times New Roman"/>
    </w:rPr>
  </w:style>
  <w:style w:type="paragraph" w:customStyle="1" w:styleId="ecxmsobodytext">
    <w:name w:val="ecxmsobodytext"/>
    <w:basedOn w:val="a"/>
    <w:rsid w:val="00927CE7"/>
    <w:pPr>
      <w:spacing w:after="324"/>
    </w:pPr>
    <w:rPr>
      <w:rFonts w:eastAsia="Times New Roman"/>
    </w:rPr>
  </w:style>
  <w:style w:type="character" w:customStyle="1" w:styleId="1Char">
    <w:name w:val="Επικεφαλίδα 1 Char"/>
    <w:basedOn w:val="a0"/>
    <w:link w:val="1"/>
    <w:uiPriority w:val="9"/>
    <w:rsid w:val="00D731AB"/>
    <w:rPr>
      <w:rFonts w:eastAsia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BEA4-3EE1-4AE6-9237-D32CB599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diefthintis</dc:creator>
  <cp:lastModifiedBy>DIEYTHINTIS</cp:lastModifiedBy>
  <cp:revision>5</cp:revision>
  <cp:lastPrinted>2016-10-19T07:52:00Z</cp:lastPrinted>
  <dcterms:created xsi:type="dcterms:W3CDTF">2022-10-10T08:13:00Z</dcterms:created>
  <dcterms:modified xsi:type="dcterms:W3CDTF">2022-10-10T09:01:00Z</dcterms:modified>
</cp:coreProperties>
</file>