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79" w:rsidRDefault="00B56979" w:rsidP="00B56979">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ΔΕΛΤΙΟ ΤΥΠΟΥ - ΕΝΗΜΕΡΩΣΗ</w:t>
      </w:r>
    </w:p>
    <w:p w:rsidR="00B56979" w:rsidRDefault="00B56979" w:rsidP="00117482">
      <w:pPr>
        <w:spacing w:after="0" w:line="240" w:lineRule="auto"/>
        <w:jc w:val="both"/>
        <w:rPr>
          <w:rFonts w:ascii="Times New Roman" w:eastAsia="Times New Roman" w:hAnsi="Times New Roman" w:cs="Times New Roman"/>
          <w:sz w:val="24"/>
          <w:szCs w:val="24"/>
          <w:lang w:eastAsia="el-GR"/>
        </w:rPr>
      </w:pPr>
    </w:p>
    <w:p w:rsidR="00B56979" w:rsidRDefault="00B56979" w:rsidP="00117482">
      <w:pPr>
        <w:spacing w:after="0" w:line="240" w:lineRule="auto"/>
        <w:jc w:val="both"/>
        <w:rPr>
          <w:rFonts w:ascii="Times New Roman" w:eastAsia="Times New Roman" w:hAnsi="Times New Roman" w:cs="Times New Roman"/>
          <w:sz w:val="24"/>
          <w:szCs w:val="24"/>
          <w:lang w:eastAsia="el-GR"/>
        </w:rPr>
      </w:pPr>
    </w:p>
    <w:p w:rsidR="00117482" w:rsidRDefault="00117482" w:rsidP="0011748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Σας ενημερώνουμε ότι η τοποθέτηση αναπληρωτών εκπαιδευτικών, ΕΕΠ</w:t>
      </w:r>
      <w:r w:rsidRPr="001174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ΕΒΠ στα σχολεία της ΔΔΕ Καβάλας θα γίνει με βάση την </w:t>
      </w:r>
      <w:r w:rsidRPr="00117482">
        <w:rPr>
          <w:rFonts w:ascii="Times New Roman" w:eastAsia="Times New Roman" w:hAnsi="Times New Roman" w:cs="Times New Roman"/>
          <w:sz w:val="24"/>
          <w:szCs w:val="24"/>
          <w:lang w:eastAsia="el-GR"/>
        </w:rPr>
        <w:t>Εγκύκλιο 108390/Ε1/21-08-2020 το</w:t>
      </w:r>
      <w:r>
        <w:rPr>
          <w:rFonts w:ascii="Times New Roman" w:eastAsia="Times New Roman" w:hAnsi="Times New Roman" w:cs="Times New Roman"/>
          <w:sz w:val="24"/>
          <w:szCs w:val="24"/>
          <w:lang w:eastAsia="el-GR"/>
        </w:rPr>
        <w:t>υ</w:t>
      </w:r>
      <w:r w:rsidRPr="00117482">
        <w:rPr>
          <w:rFonts w:ascii="Times New Roman" w:eastAsia="Times New Roman" w:hAnsi="Times New Roman" w:cs="Times New Roman"/>
          <w:sz w:val="24"/>
          <w:szCs w:val="24"/>
          <w:lang w:eastAsia="el-GR"/>
        </w:rPr>
        <w:t xml:space="preserve"> ΥΠ</w:t>
      </w:r>
      <w:r>
        <w:rPr>
          <w:rFonts w:ascii="Times New Roman" w:eastAsia="Times New Roman" w:hAnsi="Times New Roman" w:cs="Times New Roman"/>
          <w:sz w:val="24"/>
          <w:szCs w:val="24"/>
          <w:lang w:eastAsia="el-GR"/>
        </w:rPr>
        <w:t>Π</w:t>
      </w:r>
      <w:r w:rsidRPr="00117482">
        <w:rPr>
          <w:rFonts w:ascii="Times New Roman" w:eastAsia="Times New Roman" w:hAnsi="Times New Roman" w:cs="Times New Roman"/>
          <w:sz w:val="24"/>
          <w:szCs w:val="24"/>
          <w:lang w:eastAsia="el-GR"/>
        </w:rPr>
        <w:t xml:space="preserve">ΑΙΘ, αναφορικά με την τοποθέτηση αναπληρωτών εκπαιδευτικών-ΕΕΠ-ΕΒΠ για το 2020-21. </w:t>
      </w:r>
    </w:p>
    <w:p w:rsidR="00B56979" w:rsidRDefault="00B56979" w:rsidP="00117482">
      <w:pPr>
        <w:spacing w:after="0" w:line="240" w:lineRule="auto"/>
        <w:jc w:val="both"/>
        <w:rPr>
          <w:rFonts w:ascii="Times New Roman" w:eastAsia="Times New Roman" w:hAnsi="Times New Roman" w:cs="Times New Roman"/>
          <w:sz w:val="24"/>
          <w:szCs w:val="24"/>
          <w:lang w:eastAsia="el-GR"/>
        </w:rPr>
      </w:pPr>
    </w:p>
    <w:p w:rsidR="00117482" w:rsidRDefault="00766954" w:rsidP="0011748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Χρονοδιάγραμμα διαδικασιών πρόσληψης</w:t>
      </w:r>
    </w:p>
    <w:p w:rsidR="00766954" w:rsidRDefault="00766954" w:rsidP="00117482">
      <w:pPr>
        <w:spacing w:after="0" w:line="240" w:lineRule="auto"/>
        <w:jc w:val="both"/>
        <w:rPr>
          <w:rFonts w:ascii="Times New Roman" w:eastAsia="Times New Roman" w:hAnsi="Times New Roman" w:cs="Times New Roman"/>
          <w:sz w:val="24"/>
          <w:szCs w:val="24"/>
          <w:lang w:eastAsia="el-GR"/>
        </w:rPr>
      </w:pPr>
    </w:p>
    <w:p w:rsidR="00B56979" w:rsidRDefault="00766954" w:rsidP="004900FE">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Τετάρτη 26-08-2020: </w:t>
      </w:r>
    </w:p>
    <w:p w:rsidR="004900FE" w:rsidRPr="004900FE" w:rsidRDefault="00117482" w:rsidP="00B56979">
      <w:pPr>
        <w:pStyle w:val="a3"/>
        <w:spacing w:after="0" w:line="240" w:lineRule="auto"/>
        <w:jc w:val="both"/>
        <w:rPr>
          <w:rFonts w:ascii="Times New Roman" w:eastAsia="Times New Roman" w:hAnsi="Times New Roman" w:cs="Times New Roman"/>
          <w:sz w:val="24"/>
          <w:szCs w:val="24"/>
          <w:lang w:eastAsia="el-GR"/>
        </w:rPr>
      </w:pPr>
      <w:r w:rsidRPr="004900FE">
        <w:rPr>
          <w:rFonts w:ascii="Times New Roman" w:eastAsia="Times New Roman" w:hAnsi="Times New Roman" w:cs="Times New Roman"/>
          <w:sz w:val="24"/>
          <w:szCs w:val="24"/>
          <w:lang w:eastAsia="el-GR"/>
        </w:rPr>
        <w:t xml:space="preserve">Η ΔΔΕ Καβάλας ανακοινώνει </w:t>
      </w:r>
      <w:r w:rsidR="004900FE" w:rsidRPr="004900FE">
        <w:rPr>
          <w:rFonts w:ascii="Times New Roman" w:eastAsia="Times New Roman" w:hAnsi="Times New Roman" w:cs="Times New Roman"/>
          <w:sz w:val="24"/>
          <w:szCs w:val="24"/>
          <w:lang w:eastAsia="el-GR"/>
        </w:rPr>
        <w:t>τις κενές θέσεις στα σχολεία αρμοδιότητάς της και</w:t>
      </w:r>
      <w:r w:rsidRPr="004900FE">
        <w:rPr>
          <w:rFonts w:ascii="Times New Roman" w:eastAsia="Times New Roman" w:hAnsi="Times New Roman" w:cs="Times New Roman"/>
          <w:sz w:val="24"/>
          <w:szCs w:val="24"/>
          <w:lang w:eastAsia="el-GR"/>
        </w:rPr>
        <w:t xml:space="preserve"> καλεί τους προσλαμβανόμενους να υποβάλλουν ηλεκτρονικά στο </w:t>
      </w:r>
      <w:hyperlink r:id="rId5" w:history="1">
        <w:r w:rsidRPr="004900FE">
          <w:rPr>
            <w:rStyle w:val="-"/>
            <w:rFonts w:ascii="Times New Roman" w:eastAsia="Times New Roman" w:hAnsi="Times New Roman" w:cs="Times New Roman"/>
            <w:sz w:val="24"/>
            <w:szCs w:val="24"/>
            <w:lang w:val="en-US" w:eastAsia="el-GR"/>
          </w:rPr>
          <w:t>mail</w:t>
        </w:r>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dide</w:t>
        </w:r>
        <w:proofErr w:type="spellEnd"/>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kav</w:t>
        </w:r>
        <w:proofErr w:type="spellEnd"/>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sch</w:t>
        </w:r>
        <w:proofErr w:type="spellEnd"/>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gr</w:t>
        </w:r>
        <w:proofErr w:type="spellEnd"/>
      </w:hyperlink>
      <w:r w:rsidRPr="004900FE">
        <w:rPr>
          <w:rFonts w:ascii="Times New Roman" w:eastAsia="Times New Roman" w:hAnsi="Times New Roman" w:cs="Times New Roman"/>
          <w:sz w:val="24"/>
          <w:szCs w:val="24"/>
          <w:lang w:eastAsia="el-GR"/>
        </w:rPr>
        <w:t xml:space="preserve"> </w:t>
      </w:r>
      <w:r w:rsidR="004900FE" w:rsidRPr="004900FE">
        <w:rPr>
          <w:rFonts w:ascii="Times New Roman" w:eastAsia="Times New Roman" w:hAnsi="Times New Roman" w:cs="Times New Roman"/>
          <w:sz w:val="24"/>
          <w:szCs w:val="24"/>
          <w:lang w:eastAsia="el-GR"/>
        </w:rPr>
        <w:t>αίτηση-δήλωση τοποθέτησης με σειρά προτίμησης</w:t>
      </w:r>
      <w:r w:rsidR="004900FE">
        <w:rPr>
          <w:rFonts w:ascii="Times New Roman" w:eastAsia="Times New Roman" w:hAnsi="Times New Roman" w:cs="Times New Roman"/>
          <w:sz w:val="24"/>
          <w:szCs w:val="24"/>
          <w:lang w:eastAsia="el-GR"/>
        </w:rPr>
        <w:t xml:space="preserve"> μέχρι και την Πέμπτη 27-08-2020</w:t>
      </w:r>
      <w:r w:rsidR="004900FE" w:rsidRPr="004900FE">
        <w:rPr>
          <w:rFonts w:ascii="Times New Roman" w:eastAsia="Times New Roman" w:hAnsi="Times New Roman" w:cs="Times New Roman"/>
          <w:sz w:val="24"/>
          <w:szCs w:val="24"/>
          <w:lang w:eastAsia="el-GR"/>
        </w:rPr>
        <w:t>.</w:t>
      </w:r>
      <w:r w:rsidR="004900FE">
        <w:rPr>
          <w:rFonts w:ascii="Times New Roman" w:eastAsia="Times New Roman" w:hAnsi="Times New Roman" w:cs="Times New Roman"/>
          <w:sz w:val="24"/>
          <w:szCs w:val="24"/>
          <w:lang w:eastAsia="el-GR"/>
        </w:rPr>
        <w:t xml:space="preserve"> Σε περίπτωση ύπαρξης μοναδικού προσλαμβανόμενου στην ειδικότητα και ύπαρξης μιας κενής θέσης δεν απαιτείται υποβολή αίτησης.</w:t>
      </w:r>
    </w:p>
    <w:p w:rsidR="00B56979" w:rsidRDefault="004900FE" w:rsidP="00117482">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4900FE">
        <w:rPr>
          <w:rFonts w:ascii="Times New Roman" w:eastAsia="Times New Roman" w:hAnsi="Times New Roman" w:cs="Times New Roman"/>
          <w:sz w:val="24"/>
          <w:szCs w:val="24"/>
          <w:lang w:eastAsia="el-GR"/>
        </w:rPr>
        <w:t xml:space="preserve"> </w:t>
      </w:r>
      <w:r w:rsidR="00766954" w:rsidRPr="004900FE">
        <w:rPr>
          <w:rFonts w:ascii="Times New Roman" w:eastAsia="Times New Roman" w:hAnsi="Times New Roman" w:cs="Times New Roman"/>
          <w:sz w:val="24"/>
          <w:szCs w:val="24"/>
          <w:lang w:eastAsia="el-GR"/>
        </w:rPr>
        <w:t>Παρασκευή 28-08-2020</w:t>
      </w:r>
      <w:r w:rsidR="00B56979">
        <w:rPr>
          <w:rFonts w:ascii="Times New Roman" w:eastAsia="Times New Roman" w:hAnsi="Times New Roman" w:cs="Times New Roman"/>
          <w:sz w:val="24"/>
          <w:szCs w:val="24"/>
          <w:lang w:eastAsia="el-GR"/>
        </w:rPr>
        <w:t xml:space="preserve">: </w:t>
      </w:r>
    </w:p>
    <w:p w:rsidR="004900FE" w:rsidRDefault="00B56979" w:rsidP="00B56979">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ΔΔΕ Καβάλας ανακοινώνει τον πίνακα με τις τοποθετήσεις των προσλαμβανόμενων σε σχολικές μονάδες.</w:t>
      </w:r>
      <w:r w:rsidR="00117482" w:rsidRPr="004900FE">
        <w:rPr>
          <w:rFonts w:ascii="Times New Roman" w:eastAsia="Times New Roman" w:hAnsi="Times New Roman" w:cs="Times New Roman"/>
          <w:sz w:val="24"/>
          <w:szCs w:val="24"/>
          <w:lang w:eastAsia="el-GR"/>
        </w:rPr>
        <w:t xml:space="preserve"> Αποκλειστικό κριτήριο τοποθέτησης αναπληρωτών και ωρομίσθιων εκπαιδευτικών και μελών ΕΕΠ-ΕΒΠ σε σχολεία της ίδιας περιοχής πρόσληψης αποτελεί, πλέον, η σειρά κατάταξης στους αξιολογικούς πίνακες του Α.Σ.Ε.Π., βάσει της οποίας και διενεργήθηκε η πρόσληψη. Ειδικά στην Ε.Α.Ε., κατά τη διαδικασία τοποθέτησης προηγούνται οι προσληφθέντες από τους κύριους πίνακες, ακολουθούν αυτοί από τους επικουρικούς και, έπονται αυτοί από τους πίνακες γενικής εκπαίδευσης. </w:t>
      </w:r>
    </w:p>
    <w:p w:rsidR="00B56979" w:rsidRDefault="00B56979" w:rsidP="00117482">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Τρίτη </w:t>
      </w:r>
      <w:r w:rsidR="00E66C39">
        <w:rPr>
          <w:rFonts w:ascii="Times New Roman" w:eastAsia="Times New Roman" w:hAnsi="Times New Roman" w:cs="Times New Roman"/>
          <w:sz w:val="24"/>
          <w:szCs w:val="24"/>
          <w:lang w:eastAsia="el-GR"/>
        </w:rPr>
        <w:t>0</w:t>
      </w:r>
      <w:r w:rsidR="00766954">
        <w:rPr>
          <w:rFonts w:ascii="Times New Roman" w:eastAsia="Times New Roman" w:hAnsi="Times New Roman" w:cs="Times New Roman"/>
          <w:sz w:val="24"/>
          <w:szCs w:val="24"/>
          <w:lang w:eastAsia="el-GR"/>
        </w:rPr>
        <w:t xml:space="preserve">1-09-2020 έως </w:t>
      </w:r>
      <w:r>
        <w:rPr>
          <w:rFonts w:ascii="Times New Roman" w:eastAsia="Times New Roman" w:hAnsi="Times New Roman" w:cs="Times New Roman"/>
          <w:sz w:val="24"/>
          <w:szCs w:val="24"/>
          <w:lang w:eastAsia="el-GR"/>
        </w:rPr>
        <w:t xml:space="preserve">Τετάρτη </w:t>
      </w:r>
      <w:r w:rsidR="00E66C39">
        <w:rPr>
          <w:rFonts w:ascii="Times New Roman" w:eastAsia="Times New Roman" w:hAnsi="Times New Roman" w:cs="Times New Roman"/>
          <w:sz w:val="24"/>
          <w:szCs w:val="24"/>
          <w:lang w:eastAsia="el-GR"/>
        </w:rPr>
        <w:t xml:space="preserve">02-09-2020: </w:t>
      </w:r>
    </w:p>
    <w:p w:rsidR="00117482" w:rsidRPr="00117482" w:rsidRDefault="00B56979" w:rsidP="00B56979">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προσλαμβανόμενοι παρουσιάζονται στο σχολείο τοποθέτησης και αναλαμβάνουν υπηρεσία. Ταυτόχρονα καταθέτουν όλα τα απαιτούμενα για την πρόσληψη έγγραφα και υπογράφουν σύμβαση εργασίας. </w:t>
      </w:r>
      <w:r w:rsidR="004900FE">
        <w:rPr>
          <w:rFonts w:ascii="Times New Roman" w:eastAsia="Times New Roman" w:hAnsi="Times New Roman" w:cs="Times New Roman"/>
          <w:sz w:val="24"/>
          <w:szCs w:val="24"/>
          <w:lang w:eastAsia="el-GR"/>
        </w:rPr>
        <w:t>Β</w:t>
      </w:r>
      <w:r w:rsidR="00117482" w:rsidRPr="00117482">
        <w:rPr>
          <w:rFonts w:ascii="Times New Roman" w:eastAsia="Times New Roman" w:hAnsi="Times New Roman" w:cs="Times New Roman"/>
          <w:sz w:val="24"/>
          <w:szCs w:val="24"/>
          <w:lang w:eastAsia="el-GR"/>
        </w:rPr>
        <w:t>άσει του νέου νομικού πλαισίου, η ανάληψη υπηρεσίας των αναπληρωτών γίνεται απευθείας στη σχολική μονάδα τοποθέτησής τους, οπότε και συνάπτεται σύμβαση εργασίας Ιδιωτικού Δικαίου Ορισμένου Χρόνου (ΙΔΟΧ) μεταξύ των ιδίων και του ελληνικού δημοσίου, όπως εκπροσωπείται από το</w:t>
      </w:r>
      <w:r w:rsidR="009152C9">
        <w:rPr>
          <w:rFonts w:ascii="Times New Roman" w:eastAsia="Times New Roman" w:hAnsi="Times New Roman" w:cs="Times New Roman"/>
          <w:sz w:val="24"/>
          <w:szCs w:val="24"/>
          <w:lang w:eastAsia="el-GR"/>
        </w:rPr>
        <w:t xml:space="preserve">ν οικείο Διευθυντή Εκπαίδευσης. Όλα τα σχετικά με την πρόσληψη δικαιολογητικά κατατίθενται στα σχολεία τοποθέτησής τους και αποστέλλονται αυθημερόν στη ΔΔΕ </w:t>
      </w:r>
      <w:r w:rsidR="00117482" w:rsidRPr="00117482">
        <w:rPr>
          <w:rFonts w:ascii="Times New Roman" w:eastAsia="Times New Roman" w:hAnsi="Times New Roman" w:cs="Times New Roman"/>
          <w:sz w:val="24"/>
          <w:szCs w:val="24"/>
          <w:lang w:eastAsia="el-GR"/>
        </w:rPr>
        <w:t xml:space="preserve">προκειμένου </w:t>
      </w:r>
      <w:r w:rsidR="009152C9">
        <w:rPr>
          <w:rFonts w:ascii="Times New Roman" w:eastAsia="Times New Roman" w:hAnsi="Times New Roman" w:cs="Times New Roman"/>
          <w:sz w:val="24"/>
          <w:szCs w:val="24"/>
          <w:lang w:eastAsia="el-GR"/>
        </w:rPr>
        <w:t>η</w:t>
      </w:r>
      <w:r w:rsidR="00117482" w:rsidRPr="00117482">
        <w:rPr>
          <w:rFonts w:ascii="Times New Roman" w:eastAsia="Times New Roman" w:hAnsi="Times New Roman" w:cs="Times New Roman"/>
          <w:sz w:val="24"/>
          <w:szCs w:val="24"/>
          <w:lang w:eastAsia="el-GR"/>
        </w:rPr>
        <w:t xml:space="preserve"> Υπηρεσί</w:t>
      </w:r>
      <w:r w:rsidR="009152C9">
        <w:rPr>
          <w:rFonts w:ascii="Times New Roman" w:eastAsia="Times New Roman" w:hAnsi="Times New Roman" w:cs="Times New Roman"/>
          <w:sz w:val="24"/>
          <w:szCs w:val="24"/>
          <w:lang w:eastAsia="el-GR"/>
        </w:rPr>
        <w:t>α</w:t>
      </w:r>
      <w:r w:rsidR="00117482" w:rsidRPr="00117482">
        <w:rPr>
          <w:rFonts w:ascii="Times New Roman" w:eastAsia="Times New Roman" w:hAnsi="Times New Roman" w:cs="Times New Roman"/>
          <w:sz w:val="24"/>
          <w:szCs w:val="24"/>
          <w:lang w:eastAsia="el-GR"/>
        </w:rPr>
        <w:t>, ως οφείλ</w:t>
      </w:r>
      <w:r w:rsidR="009152C9">
        <w:rPr>
          <w:rFonts w:ascii="Times New Roman" w:eastAsia="Times New Roman" w:hAnsi="Times New Roman" w:cs="Times New Roman"/>
          <w:sz w:val="24"/>
          <w:szCs w:val="24"/>
          <w:lang w:eastAsia="el-GR"/>
        </w:rPr>
        <w:t>ει</w:t>
      </w:r>
      <w:r w:rsidR="00117482" w:rsidRPr="00117482">
        <w:rPr>
          <w:rFonts w:ascii="Times New Roman" w:eastAsia="Times New Roman" w:hAnsi="Times New Roman" w:cs="Times New Roman"/>
          <w:sz w:val="24"/>
          <w:szCs w:val="24"/>
          <w:lang w:eastAsia="el-GR"/>
        </w:rPr>
        <w:t>, να προβ</w:t>
      </w:r>
      <w:r w:rsidR="009152C9">
        <w:rPr>
          <w:rFonts w:ascii="Times New Roman" w:eastAsia="Times New Roman" w:hAnsi="Times New Roman" w:cs="Times New Roman"/>
          <w:sz w:val="24"/>
          <w:szCs w:val="24"/>
          <w:lang w:eastAsia="el-GR"/>
        </w:rPr>
        <w:t>εί</w:t>
      </w:r>
      <w:r w:rsidR="00117482" w:rsidRPr="00117482">
        <w:rPr>
          <w:rFonts w:ascii="Times New Roman" w:eastAsia="Times New Roman" w:hAnsi="Times New Roman" w:cs="Times New Roman"/>
          <w:sz w:val="24"/>
          <w:szCs w:val="24"/>
          <w:lang w:eastAsia="el-GR"/>
        </w:rPr>
        <w:t xml:space="preserve"> αμελλητί στην ανάρτηση των συμβάσεων εργασίας στο διαδίκτυο (Διαύγεια), καθώς και στην αναγγελία των σχετικών προσλήψεων στο πληροφοριακό σύστημα «ΕΡΓΑΝΗ» του Υπουργείου Εργ</w:t>
      </w:r>
      <w:r w:rsidR="009152C9">
        <w:rPr>
          <w:rFonts w:ascii="Times New Roman" w:eastAsia="Times New Roman" w:hAnsi="Times New Roman" w:cs="Times New Roman"/>
          <w:sz w:val="24"/>
          <w:szCs w:val="24"/>
          <w:lang w:eastAsia="el-GR"/>
        </w:rPr>
        <w:t>ασίας και Κοινωνικών Υποθέσεων ώστε να ολοκληρωθεί η πρόσληψη</w:t>
      </w:r>
      <w:r w:rsidR="00766954">
        <w:rPr>
          <w:rFonts w:ascii="Times New Roman" w:eastAsia="Times New Roman" w:hAnsi="Times New Roman" w:cs="Times New Roman"/>
          <w:sz w:val="24"/>
          <w:szCs w:val="24"/>
          <w:lang w:eastAsia="el-GR"/>
        </w:rPr>
        <w:t>.</w:t>
      </w:r>
      <w:r w:rsidR="009152C9">
        <w:rPr>
          <w:rFonts w:ascii="Times New Roman" w:eastAsia="Times New Roman" w:hAnsi="Times New Roman" w:cs="Times New Roman"/>
          <w:sz w:val="24"/>
          <w:szCs w:val="24"/>
          <w:lang w:eastAsia="el-GR"/>
        </w:rPr>
        <w:t xml:space="preserve"> </w:t>
      </w:r>
    </w:p>
    <w:p w:rsidR="009A7BD9" w:rsidRDefault="00C60F30" w:rsidP="00117482">
      <w:pPr>
        <w:jc w:val="both"/>
      </w:pPr>
    </w:p>
    <w:sectPr w:rsidR="009A7BD9" w:rsidSect="00E268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42A"/>
    <w:multiLevelType w:val="hybridMultilevel"/>
    <w:tmpl w:val="135E4A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7482"/>
    <w:rsid w:val="00117482"/>
    <w:rsid w:val="0018057F"/>
    <w:rsid w:val="00194BC3"/>
    <w:rsid w:val="002576ED"/>
    <w:rsid w:val="002E780A"/>
    <w:rsid w:val="004900FE"/>
    <w:rsid w:val="004A64B5"/>
    <w:rsid w:val="00581669"/>
    <w:rsid w:val="00766954"/>
    <w:rsid w:val="009152C9"/>
    <w:rsid w:val="00A61223"/>
    <w:rsid w:val="00B03A86"/>
    <w:rsid w:val="00B56979"/>
    <w:rsid w:val="00C60F30"/>
    <w:rsid w:val="00E2681C"/>
    <w:rsid w:val="00E66C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7482"/>
    <w:rPr>
      <w:color w:val="0000FF"/>
      <w:u w:val="single"/>
    </w:rPr>
  </w:style>
  <w:style w:type="paragraph" w:styleId="a3">
    <w:name w:val="List Paragraph"/>
    <w:basedOn w:val="a"/>
    <w:uiPriority w:val="34"/>
    <w:qFormat/>
    <w:rsid w:val="004900FE"/>
    <w:pPr>
      <w:ind w:left="720"/>
      <w:contextualSpacing/>
    </w:pPr>
  </w:style>
</w:styles>
</file>

<file path=word/webSettings.xml><?xml version="1.0" encoding="utf-8"?>
<w:webSettings xmlns:r="http://schemas.openxmlformats.org/officeDocument/2006/relationships" xmlns:w="http://schemas.openxmlformats.org/wordprocessingml/2006/main">
  <w:divs>
    <w:div w:id="612633605">
      <w:bodyDiv w:val="1"/>
      <w:marLeft w:val="0"/>
      <w:marRight w:val="0"/>
      <w:marTop w:val="0"/>
      <w:marBottom w:val="0"/>
      <w:divBdr>
        <w:top w:val="none" w:sz="0" w:space="0" w:color="auto"/>
        <w:left w:val="none" w:sz="0" w:space="0" w:color="auto"/>
        <w:bottom w:val="none" w:sz="0" w:space="0" w:color="auto"/>
        <w:right w:val="none" w:sz="0" w:space="0" w:color="auto"/>
      </w:divBdr>
      <w:divsChild>
        <w:div w:id="784621232">
          <w:marLeft w:val="0"/>
          <w:marRight w:val="0"/>
          <w:marTop w:val="0"/>
          <w:marBottom w:val="0"/>
          <w:divBdr>
            <w:top w:val="none" w:sz="0" w:space="0" w:color="auto"/>
            <w:left w:val="none" w:sz="0" w:space="0" w:color="auto"/>
            <w:bottom w:val="none" w:sz="0" w:space="0" w:color="auto"/>
            <w:right w:val="none" w:sz="0" w:space="0" w:color="auto"/>
          </w:divBdr>
        </w:div>
      </w:divsChild>
    </w:div>
    <w:div w:id="1419518253">
      <w:bodyDiv w:val="1"/>
      <w:marLeft w:val="0"/>
      <w:marRight w:val="0"/>
      <w:marTop w:val="0"/>
      <w:marBottom w:val="0"/>
      <w:divBdr>
        <w:top w:val="none" w:sz="0" w:space="0" w:color="auto"/>
        <w:left w:val="none" w:sz="0" w:space="0" w:color="auto"/>
        <w:bottom w:val="none" w:sz="0" w:space="0" w:color="auto"/>
        <w:right w:val="none" w:sz="0" w:space="0" w:color="auto"/>
      </w:divBdr>
      <w:divsChild>
        <w:div w:id="82617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ide.kav.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2020-08-26T10:27:00Z</cp:lastPrinted>
  <dcterms:created xsi:type="dcterms:W3CDTF">2020-08-26T09:24:00Z</dcterms:created>
  <dcterms:modified xsi:type="dcterms:W3CDTF">2020-08-26T10:27:00Z</dcterms:modified>
</cp:coreProperties>
</file>