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3F" w:rsidRDefault="0014243F" w:rsidP="0078077A">
      <w:pPr>
        <w:framePr w:w="5337" w:h="1557" w:hSpace="180" w:wrap="around" w:vAnchor="text" w:hAnchor="page" w:x="5652" w:y="-35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ΔΗΛΩΣΗ ΠΡΟΤΙΜΗΣΗΣ</w:t>
      </w:r>
    </w:p>
    <w:p w:rsidR="004F7697" w:rsidRDefault="0014243F" w:rsidP="0078077A">
      <w:pPr>
        <w:framePr w:w="5337" w:h="1557" w:hSpace="180" w:wrap="around" w:vAnchor="text" w:hAnchor="page" w:x="5652" w:y="-35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για τοποθέτηση εκπαιδευτικών</w:t>
      </w: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40"/>
      </w:tblGrid>
      <w:tr w:rsidR="004F7697" w:rsidRPr="00E1527B">
        <w:tc>
          <w:tcPr>
            <w:tcW w:w="4860" w:type="dxa"/>
          </w:tcPr>
          <w:p w:rsidR="004F7697" w:rsidRPr="00E1527B" w:rsidRDefault="004F7697" w:rsidP="0078077A">
            <w:pPr>
              <w:framePr w:w="5337" w:h="1557" w:hSpace="180" w:wrap="around" w:vAnchor="text" w:hAnchor="page" w:x="5652" w:y="-355"/>
              <w:rPr>
                <w:b/>
              </w:rPr>
            </w:pPr>
            <w:r w:rsidRPr="00E1527B">
              <w:rPr>
                <w:b/>
              </w:rPr>
              <w:t xml:space="preserve">Από μετάθεση             </w:t>
            </w:r>
            <w:r w:rsidRPr="00E1527B">
              <w:rPr>
                <w:b/>
                <w:lang w:val="en-US"/>
              </w:rPr>
              <w:t xml:space="preserve"> </w:t>
            </w:r>
            <w:r w:rsidRPr="00E1527B">
              <w:rPr>
                <w:b/>
              </w:rPr>
              <w:t xml:space="preserve">                      </w:t>
            </w:r>
          </w:p>
        </w:tc>
        <w:tc>
          <w:tcPr>
            <w:tcW w:w="540" w:type="dxa"/>
          </w:tcPr>
          <w:p w:rsidR="004F7697" w:rsidRDefault="00512DD0" w:rsidP="0078077A">
            <w:pPr>
              <w:framePr w:w="5337" w:h="1557" w:hSpace="180" w:wrap="around" w:vAnchor="text" w:hAnchor="page" w:x="5652" w:y="-355"/>
            </w:pPr>
            <w:r w:rsidRPr="00D1574A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="00AE7E4E">
              <w:rPr>
                <w:b/>
              </w:rPr>
            </w:r>
            <w:r w:rsidR="00AE7E4E">
              <w:rPr>
                <w:b/>
              </w:rPr>
              <w:fldChar w:fldCharType="separate"/>
            </w:r>
            <w:r w:rsidRPr="00D1574A">
              <w:fldChar w:fldCharType="end"/>
            </w:r>
          </w:p>
        </w:tc>
      </w:tr>
      <w:tr w:rsidR="004F7697" w:rsidRPr="00E1527B">
        <w:tc>
          <w:tcPr>
            <w:tcW w:w="4860" w:type="dxa"/>
          </w:tcPr>
          <w:p w:rsidR="004F7697" w:rsidRPr="00E1527B" w:rsidRDefault="004F7697" w:rsidP="0078077A">
            <w:pPr>
              <w:framePr w:w="5337" w:h="1557" w:hSpace="180" w:wrap="around" w:vAnchor="text" w:hAnchor="page" w:x="5652" w:y="-355"/>
              <w:rPr>
                <w:b/>
              </w:rPr>
            </w:pPr>
            <w:r w:rsidRPr="00E1527B">
              <w:rPr>
                <w:b/>
              </w:rPr>
              <w:t>Βελτίωση</w:t>
            </w:r>
          </w:p>
        </w:tc>
        <w:tc>
          <w:tcPr>
            <w:tcW w:w="540" w:type="dxa"/>
          </w:tcPr>
          <w:p w:rsidR="004F7697" w:rsidRDefault="00512DD0" w:rsidP="0078077A">
            <w:pPr>
              <w:framePr w:w="5337" w:h="1557" w:hSpace="180" w:wrap="around" w:vAnchor="text" w:hAnchor="page" w:x="5652" w:y="-355"/>
            </w:pPr>
            <w:r w:rsidRPr="00D1574A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="00AE7E4E">
              <w:rPr>
                <w:b/>
              </w:rPr>
            </w:r>
            <w:r w:rsidR="00AE7E4E">
              <w:rPr>
                <w:b/>
              </w:rPr>
              <w:fldChar w:fldCharType="separate"/>
            </w:r>
            <w:r w:rsidRPr="00D1574A">
              <w:fldChar w:fldCharType="end"/>
            </w:r>
          </w:p>
        </w:tc>
      </w:tr>
      <w:tr w:rsidR="004F7697" w:rsidRPr="00E1527B">
        <w:tc>
          <w:tcPr>
            <w:tcW w:w="4860" w:type="dxa"/>
          </w:tcPr>
          <w:p w:rsidR="004F7697" w:rsidRPr="00E1527B" w:rsidRDefault="0078077A" w:rsidP="0078077A">
            <w:pPr>
              <w:framePr w:w="5337" w:h="1557" w:hSpace="180" w:wrap="around" w:vAnchor="text" w:hAnchor="page" w:x="5652" w:y="-355"/>
              <w:rPr>
                <w:b/>
              </w:rPr>
            </w:pPr>
            <w:r>
              <w:rPr>
                <w:b/>
              </w:rPr>
              <w:t>Διάθεση ΠΥΣΔΕ</w:t>
            </w:r>
          </w:p>
        </w:tc>
        <w:tc>
          <w:tcPr>
            <w:tcW w:w="540" w:type="dxa"/>
          </w:tcPr>
          <w:p w:rsidR="004F7697" w:rsidRPr="00AE7E4E" w:rsidRDefault="00AE7E4E" w:rsidP="0078077A">
            <w:pPr>
              <w:framePr w:w="5337" w:h="1557" w:hSpace="180" w:wrap="around" w:vAnchor="text" w:hAnchor="page" w:x="5652" w:y="-355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4F7697" w:rsidRPr="00E1527B">
        <w:tc>
          <w:tcPr>
            <w:tcW w:w="4860" w:type="dxa"/>
          </w:tcPr>
          <w:p w:rsidR="004F7697" w:rsidRPr="00E1527B" w:rsidRDefault="0078077A" w:rsidP="0078077A">
            <w:pPr>
              <w:framePr w:w="5337" w:h="1557" w:hSpace="180" w:wrap="around" w:vAnchor="text" w:hAnchor="page" w:x="5652" w:y="-355"/>
              <w:rPr>
                <w:b/>
              </w:rPr>
            </w:pPr>
            <w:r>
              <w:rPr>
                <w:b/>
              </w:rPr>
              <w:t>Οργανικά υπεράριθμος</w:t>
            </w:r>
            <w:r w:rsidR="00552F96">
              <w:rPr>
                <w:b/>
              </w:rPr>
              <w:t>*</w:t>
            </w:r>
          </w:p>
        </w:tc>
        <w:tc>
          <w:tcPr>
            <w:tcW w:w="540" w:type="dxa"/>
          </w:tcPr>
          <w:p w:rsidR="004F7697" w:rsidRDefault="00512DD0" w:rsidP="0078077A">
            <w:pPr>
              <w:framePr w:w="5337" w:h="1557" w:hSpace="180" w:wrap="around" w:vAnchor="text" w:hAnchor="page" w:x="5652" w:y="-355"/>
            </w:pPr>
            <w:r w:rsidRPr="00D1574A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="00AE7E4E">
              <w:rPr>
                <w:b/>
              </w:rPr>
            </w:r>
            <w:r w:rsidR="00AE7E4E">
              <w:rPr>
                <w:b/>
              </w:rPr>
              <w:fldChar w:fldCharType="separate"/>
            </w:r>
            <w:r w:rsidRPr="00D1574A">
              <w:fldChar w:fldCharType="end"/>
            </w:r>
          </w:p>
        </w:tc>
      </w:tr>
    </w:tbl>
    <w:p w:rsidR="0014243F" w:rsidRPr="006F4A2F" w:rsidRDefault="005736EC">
      <w:pPr>
        <w:pStyle w:val="a3"/>
        <w:rPr>
          <w:sz w:val="28"/>
        </w:rPr>
      </w:pPr>
      <w:r>
        <w:rPr>
          <w:sz w:val="28"/>
        </w:rPr>
        <w:t xml:space="preserve">ΔΗΛΩΣΗ </w:t>
      </w:r>
      <w:bookmarkStart w:id="0" w:name="_GoBack"/>
      <w:bookmarkEnd w:id="0"/>
      <w:r w:rsidR="00626046">
        <w:rPr>
          <w:sz w:val="28"/>
        </w:rPr>
        <w:t xml:space="preserve">ΓΙΑ ΤΟΠΟΘΕΤΗΣΗ </w:t>
      </w:r>
    </w:p>
    <w:p w:rsidR="00626046" w:rsidRDefault="00626046">
      <w:pPr>
        <w:pStyle w:val="a3"/>
        <w:rPr>
          <w:sz w:val="28"/>
        </w:rPr>
      </w:pPr>
      <w:r>
        <w:rPr>
          <w:sz w:val="28"/>
        </w:rPr>
        <w:t>ΣΕ ΟΡΓΑΝΙΚΗ</w:t>
      </w:r>
      <w:r w:rsidR="00BF14F9">
        <w:rPr>
          <w:sz w:val="28"/>
        </w:rPr>
        <w:t xml:space="preserve"> </w:t>
      </w:r>
      <w:r>
        <w:rPr>
          <w:sz w:val="28"/>
        </w:rPr>
        <w:t xml:space="preserve">ΘΕΣΗ </w:t>
      </w:r>
    </w:p>
    <w:p w:rsidR="005736EC" w:rsidRPr="006F4A2F" w:rsidRDefault="005736EC">
      <w:pPr>
        <w:pStyle w:val="a3"/>
        <w:rPr>
          <w:sz w:val="28"/>
        </w:rPr>
      </w:pPr>
    </w:p>
    <w:p w:rsidR="00DC54BC" w:rsidRDefault="00DC54BC">
      <w:pPr>
        <w:pStyle w:val="a3"/>
        <w:rPr>
          <w:sz w:val="20"/>
        </w:rPr>
      </w:pPr>
    </w:p>
    <w:p w:rsidR="00DC54BC" w:rsidRDefault="00DC54BC">
      <w:pPr>
        <w:pStyle w:val="a3"/>
        <w:rPr>
          <w:sz w:val="20"/>
        </w:rPr>
      </w:pPr>
    </w:p>
    <w:p w:rsidR="00BE1491" w:rsidRPr="00FC2309" w:rsidRDefault="00DC54BC" w:rsidP="00BE1491">
      <w:pPr>
        <w:pStyle w:val="a3"/>
        <w:jc w:val="left"/>
      </w:pPr>
      <w:r>
        <w:t xml:space="preserve">                                 </w:t>
      </w:r>
    </w:p>
    <w:p w:rsidR="00DC54BC" w:rsidRPr="00DC54BC" w:rsidRDefault="00DC54BC" w:rsidP="009D1469">
      <w:pPr>
        <w:pStyle w:val="a3"/>
      </w:pPr>
      <w:r w:rsidRPr="00DC54BC">
        <w:t xml:space="preserve">ΠΕΡΙΟΧΗ ΜΕΤΑΘΕΣΗΣ: </w:t>
      </w:r>
      <w:r w:rsidR="009D1469">
        <w:t>ΚΑΒΑΛΑΣ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1"/>
        <w:gridCol w:w="5259"/>
      </w:tblGrid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ΚΛΑΔΟΣ:……………………………………………………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ΕΙΔΙΚΟΤΗΤΑ:………………………………………………..</w:t>
            </w:r>
          </w:p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ΕΠΩΝΥΜΟ:…………………………………………………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ΟΝΟΜΑ:………………………………………………………</w:t>
            </w: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ΠΑΤΡΩΝΥΜΟ:……………………………………………..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/>
          <w:p w:rsidR="005736EC" w:rsidRDefault="00552F9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ΑΡΙΘΜΟΣ ΜΗΤΡΩΟΥ:……………………………………...</w:t>
            </w: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9D1469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ΣΤΑΘΕΡΟ </w:t>
            </w:r>
            <w:r w:rsidR="005736EC">
              <w:rPr>
                <w:rFonts w:ascii="Arial" w:hAnsi="Arial"/>
                <w:b/>
                <w:bCs/>
                <w:sz w:val="20"/>
              </w:rPr>
              <w:t>ΤΗΛ</w:t>
            </w:r>
            <w:r>
              <w:rPr>
                <w:rFonts w:ascii="Arial" w:hAnsi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/>
                <w:b/>
                <w:bCs/>
                <w:sz w:val="16"/>
              </w:rPr>
              <w:t>.............................………………………………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ΚΙΝΗΤΟ ΤΗΛ :……………………………………………….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AE7E4E">
      <w:pPr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noProof/>
          <w:sz w:val="20"/>
          <w:u w:val="single"/>
        </w:rPr>
        <w:pict>
          <v:rect id="_x0000_s1026" style="position:absolute;left:0;text-align:left;margin-left:-18pt;margin-top:-.4pt;width:540pt;height:225pt;z-index:-251658752" strokeweight="2.25pt"/>
        </w:pict>
      </w:r>
    </w:p>
    <w:p w:rsidR="005736EC" w:rsidRDefault="009D1469">
      <w:pPr>
        <w:jc w:val="both"/>
        <w:rPr>
          <w:rFonts w:ascii="Arial" w:hAnsi="Arial"/>
          <w:b/>
          <w:bCs/>
          <w:sz w:val="20"/>
        </w:rPr>
      </w:pPr>
      <w:r w:rsidRPr="009D1469">
        <w:rPr>
          <w:rFonts w:ascii="Arial" w:hAnsi="Arial"/>
          <w:b/>
          <w:bCs/>
          <w:sz w:val="20"/>
        </w:rPr>
        <w:t>1</w:t>
      </w:r>
      <w:r w:rsidR="005736EC">
        <w:rPr>
          <w:rFonts w:ascii="Arial" w:hAnsi="Arial"/>
          <w:b/>
          <w:bCs/>
          <w:sz w:val="20"/>
        </w:rPr>
        <w:t>. ΟΙΚΟΓΕΝΕΙΑΚΗ ΚΑΤΑΣΤΑΣΗ: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532"/>
        <w:gridCol w:w="1205"/>
        <w:gridCol w:w="775"/>
        <w:gridCol w:w="540"/>
        <w:gridCol w:w="2158"/>
        <w:gridCol w:w="2882"/>
        <w:gridCol w:w="540"/>
      </w:tblGrid>
      <w:tr w:rsidR="005736EC">
        <w:trPr>
          <w:trHeight w:val="284"/>
        </w:trPr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5736EC" w:rsidRDefault="006F4A2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</w:t>
            </w:r>
            <w:r w:rsidR="005736EC"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 ΑΓΑΜΟΣ 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EC" w:rsidRDefault="00182369" w:rsidP="0018236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</w:t>
            </w:r>
            <w:r w:rsidR="005736EC">
              <w:rPr>
                <w:rFonts w:ascii="Arial" w:hAnsi="Arial"/>
                <w:b/>
                <w:bCs/>
                <w:sz w:val="20"/>
              </w:rPr>
              <w:t>ΕΓΓΑΜΟΣ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6EC" w:rsidRDefault="00CF598E" w:rsidP="00CF598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ΠΟΛΥΤΕΚΝΟΣ </w:t>
            </w:r>
            <w:r w:rsidR="005736EC">
              <w:rPr>
                <w:rFonts w:ascii="Arial" w:hAnsi="Arial"/>
                <w:b/>
                <w:bCs/>
                <w:sz w:val="16"/>
              </w:rPr>
              <w:t>(ο ίδιος και όχι παιδί πολυτέκνων)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5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552F96" w:rsidRDefault="00552F96" w:rsidP="006F4A2F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</w:rPr>
              <w:t xml:space="preserve"> ΠΛΗΘΟΣ ΠΑΙΔΙΩΝ :</w:t>
            </w:r>
          </w:p>
        </w:tc>
        <w:tc>
          <w:tcPr>
            <w:tcW w:w="6895" w:type="dxa"/>
            <w:gridSpan w:val="5"/>
            <w:tcBorders>
              <w:bottom w:val="single" w:sz="4" w:space="0" w:color="auto"/>
            </w:tcBorders>
          </w:tcPr>
          <w:p w:rsidR="00552F96" w:rsidRDefault="00552F96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2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EC" w:rsidRDefault="00002CEC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ΕΙΔΙΚΗ ΚΑΤΗΓΟΡΙΑ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CEC" w:rsidRPr="00DB23E9" w:rsidRDefault="00002CEC" w:rsidP="00DB23E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(εκτός των πολυτέκνων)</w:t>
            </w:r>
            <w:r w:rsidR="00DB23E9" w:rsidRPr="009D1469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DB23E9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EC" w:rsidRPr="00577C1D" w:rsidRDefault="00002CEC" w:rsidP="006F4A2F">
            <w:pPr>
              <w:jc w:val="both"/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9D1469">
      <w:pPr>
        <w:jc w:val="both"/>
        <w:rPr>
          <w:rFonts w:ascii="Arial" w:hAnsi="Arial"/>
          <w:b/>
          <w:bCs/>
          <w:sz w:val="20"/>
        </w:rPr>
      </w:pPr>
      <w:r w:rsidRPr="009D1469">
        <w:rPr>
          <w:rFonts w:ascii="Arial" w:hAnsi="Arial"/>
          <w:b/>
          <w:bCs/>
          <w:sz w:val="20"/>
        </w:rPr>
        <w:t>2</w:t>
      </w:r>
      <w:r w:rsidR="005736EC">
        <w:rPr>
          <w:rFonts w:ascii="Arial" w:hAnsi="Arial"/>
          <w:b/>
          <w:bCs/>
          <w:sz w:val="20"/>
        </w:rPr>
        <w:t>. ΕΝΤΟΠΙΟΤΗΤΑ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812"/>
      </w:tblGrid>
      <w:tr w:rsidR="005736EC">
        <w:trPr>
          <w:trHeight w:val="559"/>
        </w:trPr>
        <w:tc>
          <w:tcPr>
            <w:tcW w:w="4608" w:type="dxa"/>
            <w:vAlign w:val="center"/>
          </w:tcPr>
          <w:p w:rsidR="005736EC" w:rsidRDefault="005736EC" w:rsidP="00BE149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  <w:vAlign w:val="center"/>
          </w:tcPr>
          <w:p w:rsidR="005736EC" w:rsidRDefault="005736EC" w:rsidP="00BE149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ΔΗΜ. ΔΙΑΜΕΡΙΣΜΑ: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9D1469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  <w:lang w:val="en-US"/>
        </w:rPr>
        <w:t>3</w:t>
      </w:r>
      <w:r w:rsidR="005736EC">
        <w:rPr>
          <w:rFonts w:ascii="Arial" w:hAnsi="Arial"/>
          <w:b/>
          <w:bCs/>
          <w:sz w:val="20"/>
        </w:rPr>
        <w:t xml:space="preserve">. </w:t>
      </w:r>
      <w:proofErr w:type="gramStart"/>
      <w:r w:rsidR="005736EC">
        <w:rPr>
          <w:rFonts w:ascii="Arial" w:hAnsi="Arial"/>
          <w:b/>
          <w:bCs/>
          <w:sz w:val="20"/>
        </w:rPr>
        <w:t>ΣΥΝΥΠΗΡΕΤΗΣΗ 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812"/>
      </w:tblGrid>
      <w:tr w:rsidR="005736EC">
        <w:trPr>
          <w:trHeight w:val="603"/>
        </w:trPr>
        <w:tc>
          <w:tcPr>
            <w:tcW w:w="4608" w:type="dxa"/>
            <w:vAlign w:val="center"/>
          </w:tcPr>
          <w:p w:rsidR="005736EC" w:rsidRDefault="005736EC" w:rsidP="00BE149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  <w:vAlign w:val="center"/>
          </w:tcPr>
          <w:p w:rsidR="005736EC" w:rsidRDefault="005736EC" w:rsidP="00BE149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ΔΗΜ. ΔΙΑΜΕΡΙΣΜΑ:</w:t>
            </w:r>
          </w:p>
        </w:tc>
      </w:tr>
    </w:tbl>
    <w:p w:rsidR="00AC4C7A" w:rsidRDefault="00AC4C7A">
      <w:pPr>
        <w:pStyle w:val="a5"/>
        <w:rPr>
          <w:i w:val="0"/>
        </w:rPr>
      </w:pPr>
    </w:p>
    <w:p w:rsidR="00552F96" w:rsidRDefault="00552F96">
      <w:pPr>
        <w:pStyle w:val="a5"/>
        <w:rPr>
          <w:i w:val="0"/>
        </w:rPr>
      </w:pPr>
    </w:p>
    <w:p w:rsidR="005736EC" w:rsidRDefault="009D1469">
      <w:pPr>
        <w:pStyle w:val="a5"/>
        <w:rPr>
          <w:i w:val="0"/>
        </w:rPr>
      </w:pPr>
      <w:r>
        <w:rPr>
          <w:i w:val="0"/>
          <w:lang w:val="en-US"/>
        </w:rPr>
        <w:t>4</w:t>
      </w:r>
      <w:r w:rsidR="00F7058F">
        <w:rPr>
          <w:i w:val="0"/>
        </w:rPr>
        <w:t xml:space="preserve">. ΜΟΡΙΑ </w:t>
      </w:r>
      <w:proofErr w:type="gramStart"/>
      <w:r w:rsidR="00F7058F">
        <w:rPr>
          <w:i w:val="0"/>
        </w:rPr>
        <w:t>ΜΕΤΑΘΕΣΗΣ</w:t>
      </w:r>
      <w:r w:rsidR="00F7058F">
        <w:rPr>
          <w:b w:val="0"/>
          <w:bCs w:val="0"/>
          <w:vertAlign w:val="superscript"/>
        </w:rPr>
        <w:t xml:space="preserve"> </w:t>
      </w:r>
      <w:r w:rsidR="00F7058F">
        <w:rPr>
          <w:i w:val="0"/>
        </w:rPr>
        <w:t>:</w:t>
      </w:r>
      <w:proofErr w:type="gramEnd"/>
      <w:r w:rsidR="00552F96">
        <w:rPr>
          <w:i w:val="0"/>
        </w:rPr>
        <w:t xml:space="preserve"> …………………………..</w:t>
      </w:r>
    </w:p>
    <w:p w:rsidR="009F7817" w:rsidRDefault="009F7817">
      <w:pPr>
        <w:pStyle w:val="a5"/>
        <w:rPr>
          <w:i w:val="0"/>
        </w:rPr>
      </w:pPr>
    </w:p>
    <w:p w:rsidR="00552F96" w:rsidRDefault="00552F96">
      <w:pPr>
        <w:pStyle w:val="a5"/>
        <w:rPr>
          <w:i w:val="0"/>
        </w:rPr>
      </w:pPr>
    </w:p>
    <w:p w:rsidR="008D5D67" w:rsidRPr="00552F96" w:rsidRDefault="008D5D67" w:rsidP="00FC0A15">
      <w:pPr>
        <w:jc w:val="both"/>
        <w:rPr>
          <w:rFonts w:ascii="Arial" w:hAnsi="Arial"/>
          <w:b/>
          <w:u w:val="single"/>
        </w:rPr>
      </w:pPr>
    </w:p>
    <w:p w:rsidR="00FC0A15" w:rsidRDefault="00FC0A15" w:rsidP="00FC0A15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Είδος Άδειας στην οποία μπορεί να βρίσκεστε</w:t>
      </w:r>
      <w:r w:rsidRPr="00186CCF">
        <w:rPr>
          <w:rFonts w:ascii="Arial" w:hAnsi="Arial"/>
          <w:b/>
          <w:u w:val="single"/>
        </w:rPr>
        <w:t>:</w:t>
      </w:r>
    </w:p>
    <w:p w:rsidR="00FC0A15" w:rsidRDefault="00512DD0" w:rsidP="00FC0A1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Επιλογή8"/>
      <w:r w:rsidR="00FC0A15">
        <w:rPr>
          <w:rFonts w:ascii="Arial" w:hAnsi="Arial"/>
          <w:sz w:val="22"/>
        </w:rPr>
        <w:instrText xml:space="preserve"> FORMCHECKBOX </w:instrText>
      </w:r>
      <w:r w:rsidR="00AE7E4E">
        <w:rPr>
          <w:rFonts w:ascii="Arial" w:hAnsi="Arial"/>
          <w:sz w:val="22"/>
        </w:rPr>
      </w:r>
      <w:r w:rsidR="00AE7E4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 w:rsidR="00FC0A15">
        <w:rPr>
          <w:rFonts w:ascii="Arial" w:hAnsi="Arial"/>
          <w:sz w:val="22"/>
        </w:rPr>
        <w:t xml:space="preserve"> </w:t>
      </w:r>
      <w:proofErr w:type="spellStart"/>
      <w:r w:rsidR="00FC0A15">
        <w:rPr>
          <w:rFonts w:ascii="Arial" w:hAnsi="Arial"/>
          <w:sz w:val="22"/>
        </w:rPr>
        <w:t>Υπηρ</w:t>
      </w:r>
      <w:proofErr w:type="spellEnd"/>
      <w:r w:rsidR="00FC0A15">
        <w:rPr>
          <w:rFonts w:ascii="Arial" w:hAnsi="Arial"/>
          <w:sz w:val="22"/>
        </w:rPr>
        <w:t>. Εκπαίδευσης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Επιλογή9"/>
      <w:r w:rsidR="00FC0A15">
        <w:rPr>
          <w:rFonts w:ascii="Arial" w:hAnsi="Arial"/>
          <w:sz w:val="22"/>
        </w:rPr>
        <w:instrText xml:space="preserve"> FORMCHECKBOX </w:instrText>
      </w:r>
      <w:r w:rsidR="00AE7E4E">
        <w:rPr>
          <w:rFonts w:ascii="Arial" w:hAnsi="Arial"/>
          <w:sz w:val="22"/>
        </w:rPr>
      </w:r>
      <w:r w:rsidR="00AE7E4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 w:rsidR="00FC0A15">
        <w:rPr>
          <w:rFonts w:ascii="Arial" w:hAnsi="Arial"/>
          <w:sz w:val="22"/>
        </w:rPr>
        <w:t xml:space="preserve"> Κύησης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Επιλογή10"/>
      <w:r w:rsidR="00FC0A15">
        <w:rPr>
          <w:rFonts w:ascii="Arial" w:hAnsi="Arial"/>
          <w:sz w:val="22"/>
        </w:rPr>
        <w:instrText xml:space="preserve"> FORMCHECKBOX </w:instrText>
      </w:r>
      <w:r w:rsidR="00AE7E4E">
        <w:rPr>
          <w:rFonts w:ascii="Arial" w:hAnsi="Arial"/>
          <w:sz w:val="22"/>
        </w:rPr>
      </w:r>
      <w:r w:rsidR="00AE7E4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 w:rsidR="00FC0A15">
        <w:rPr>
          <w:rFonts w:ascii="Arial" w:hAnsi="Arial"/>
          <w:sz w:val="22"/>
        </w:rPr>
        <w:t xml:space="preserve"> Λοχείας</w:t>
      </w:r>
      <w:r w:rsidR="00FC0A15">
        <w:rPr>
          <w:rFonts w:ascii="Arial" w:hAnsi="Arial"/>
          <w:sz w:val="22"/>
        </w:rPr>
        <w:tab/>
      </w:r>
    </w:p>
    <w:p w:rsidR="00FC0A15" w:rsidRDefault="00512DD0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Επιλογή11"/>
      <w:r w:rsidR="00FC0A15">
        <w:rPr>
          <w:rFonts w:ascii="Arial" w:hAnsi="Arial"/>
          <w:sz w:val="22"/>
        </w:rPr>
        <w:instrText xml:space="preserve"> FORMCHECKBOX </w:instrText>
      </w:r>
      <w:r w:rsidR="00AE7E4E">
        <w:rPr>
          <w:rFonts w:ascii="Arial" w:hAnsi="Arial"/>
          <w:sz w:val="22"/>
        </w:rPr>
      </w:r>
      <w:r w:rsidR="00AE7E4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 w:rsidR="00FC0A15">
        <w:rPr>
          <w:rFonts w:ascii="Arial" w:hAnsi="Arial"/>
          <w:sz w:val="22"/>
        </w:rPr>
        <w:t xml:space="preserve"> Γονική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Επιλογή12"/>
      <w:r w:rsidR="00FC0A15">
        <w:rPr>
          <w:rFonts w:ascii="Arial" w:hAnsi="Arial"/>
          <w:sz w:val="22"/>
        </w:rPr>
        <w:instrText xml:space="preserve"> FORMCHECKBOX </w:instrText>
      </w:r>
      <w:r w:rsidR="00AE7E4E">
        <w:rPr>
          <w:rFonts w:ascii="Arial" w:hAnsi="Arial"/>
          <w:sz w:val="22"/>
        </w:rPr>
      </w:r>
      <w:r w:rsidR="00AE7E4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 w:rsidR="00FC0A15">
        <w:rPr>
          <w:rFonts w:ascii="Arial" w:hAnsi="Arial"/>
          <w:sz w:val="22"/>
        </w:rPr>
        <w:t xml:space="preserve"> Μακροχρόνια</w:t>
      </w:r>
    </w:p>
    <w:p w:rsidR="00FC0A15" w:rsidRPr="00186CCF" w:rsidRDefault="00FC0A15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Ημερομηνία Λήξης της Άδειας</w:t>
      </w:r>
      <w:r w:rsidRPr="00186CCF">
        <w:rPr>
          <w:rFonts w:ascii="Arial" w:hAnsi="Arial"/>
          <w:b/>
          <w:sz w:val="22"/>
        </w:rPr>
        <w:t>:</w:t>
      </w:r>
      <w:r w:rsidRPr="00186CCF">
        <w:rPr>
          <w:rFonts w:ascii="Arial" w:hAnsi="Arial"/>
          <w:b/>
        </w:rPr>
        <w:t xml:space="preserve">  </w:t>
      </w:r>
      <w:r>
        <w:rPr>
          <w:rFonts w:ascii="Arial" w:hAnsi="Arial"/>
          <w:sz w:val="22"/>
        </w:rPr>
        <w:t xml:space="preserve"> </w:t>
      </w:r>
      <w:r w:rsidR="00512DD0">
        <w:rPr>
          <w:rFonts w:ascii="Arial" w:hAnsi="Arial"/>
          <w:sz w:val="22"/>
          <w:u w:val="single"/>
        </w:rPr>
        <w:fldChar w:fldCharType="begin">
          <w:ffData>
            <w:name w:val="Κείμενο44"/>
            <w:enabled/>
            <w:calcOnExit w:val="0"/>
            <w:textInput/>
          </w:ffData>
        </w:fldChar>
      </w:r>
      <w:bookmarkStart w:id="6" w:name="Κείμενο44"/>
      <w:r>
        <w:rPr>
          <w:rFonts w:ascii="Arial" w:hAnsi="Arial"/>
          <w:sz w:val="22"/>
          <w:u w:val="single"/>
        </w:rPr>
        <w:instrText xml:space="preserve"> FORMTEXT </w:instrText>
      </w:r>
      <w:r w:rsidR="00512DD0">
        <w:rPr>
          <w:rFonts w:ascii="Arial" w:hAnsi="Arial"/>
          <w:sz w:val="22"/>
          <w:u w:val="single"/>
        </w:rPr>
      </w:r>
      <w:r w:rsidR="00512DD0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512DD0">
        <w:rPr>
          <w:rFonts w:ascii="Arial" w:hAnsi="Arial"/>
          <w:sz w:val="22"/>
          <w:u w:val="single"/>
        </w:rPr>
        <w:fldChar w:fldCharType="end"/>
      </w:r>
      <w:bookmarkEnd w:id="6"/>
      <w:r>
        <w:rPr>
          <w:rFonts w:ascii="Arial" w:hAnsi="Arial"/>
          <w:sz w:val="22"/>
        </w:rPr>
        <w:t xml:space="preserve"> / </w:t>
      </w:r>
      <w:r w:rsidR="00512DD0">
        <w:rPr>
          <w:rFonts w:ascii="Arial" w:hAnsi="Arial"/>
          <w:sz w:val="22"/>
          <w:u w:val="single"/>
        </w:rPr>
        <w:fldChar w:fldCharType="begin">
          <w:ffData>
            <w:name w:val="Κείμενο45"/>
            <w:enabled/>
            <w:calcOnExit w:val="0"/>
            <w:textInput/>
          </w:ffData>
        </w:fldChar>
      </w:r>
      <w:bookmarkStart w:id="7" w:name="Κείμενο45"/>
      <w:r>
        <w:rPr>
          <w:rFonts w:ascii="Arial" w:hAnsi="Arial"/>
          <w:sz w:val="22"/>
          <w:u w:val="single"/>
        </w:rPr>
        <w:instrText xml:space="preserve"> FORMTEXT </w:instrText>
      </w:r>
      <w:r w:rsidR="00512DD0">
        <w:rPr>
          <w:rFonts w:ascii="Arial" w:hAnsi="Arial"/>
          <w:sz w:val="22"/>
          <w:u w:val="single"/>
        </w:rPr>
      </w:r>
      <w:r w:rsidR="00512DD0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512DD0">
        <w:rPr>
          <w:rFonts w:ascii="Arial" w:hAnsi="Arial"/>
          <w:sz w:val="22"/>
          <w:u w:val="single"/>
        </w:rPr>
        <w:fldChar w:fldCharType="end"/>
      </w:r>
      <w:bookmarkEnd w:id="7"/>
      <w:r>
        <w:rPr>
          <w:rFonts w:ascii="Arial" w:hAnsi="Arial"/>
          <w:sz w:val="22"/>
        </w:rPr>
        <w:t xml:space="preserve"> / </w:t>
      </w:r>
      <w:r w:rsidR="00512DD0">
        <w:rPr>
          <w:rFonts w:ascii="Arial" w:hAnsi="Arial"/>
          <w:sz w:val="22"/>
          <w:u w:val="single"/>
        </w:rPr>
        <w:fldChar w:fldCharType="begin">
          <w:ffData>
            <w:name w:val="Κείμενο46"/>
            <w:enabled/>
            <w:calcOnExit w:val="0"/>
            <w:textInput/>
          </w:ffData>
        </w:fldChar>
      </w:r>
      <w:bookmarkStart w:id="8" w:name="Κείμενο46"/>
      <w:r>
        <w:rPr>
          <w:rFonts w:ascii="Arial" w:hAnsi="Arial"/>
          <w:sz w:val="22"/>
          <w:u w:val="single"/>
        </w:rPr>
        <w:instrText xml:space="preserve"> FORMTEXT </w:instrText>
      </w:r>
      <w:r w:rsidR="00512DD0">
        <w:rPr>
          <w:rFonts w:ascii="Arial" w:hAnsi="Arial"/>
          <w:sz w:val="22"/>
          <w:u w:val="single"/>
        </w:rPr>
      </w:r>
      <w:r w:rsidR="00512DD0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512DD0">
        <w:rPr>
          <w:rFonts w:ascii="Arial" w:hAnsi="Arial"/>
          <w:sz w:val="22"/>
          <w:u w:val="single"/>
        </w:rPr>
        <w:fldChar w:fldCharType="end"/>
      </w:r>
      <w:bookmarkEnd w:id="8"/>
      <w:r w:rsidRPr="00186CCF">
        <w:rPr>
          <w:rFonts w:ascii="Arial" w:hAnsi="Arial"/>
          <w:sz w:val="22"/>
          <w:u w:val="single"/>
        </w:rPr>
        <w:t>.</w:t>
      </w:r>
    </w:p>
    <w:p w:rsidR="005736EC" w:rsidRDefault="005736EC">
      <w:pPr>
        <w:pStyle w:val="a5"/>
      </w:pPr>
      <w:r>
        <w:t>Με την ανακοίνωση των οργανικών κενών στην περιοχή μου και την ειδικότητά μου δηλώνω ότι επιθυμώ να τοποθετηθώ σ</w:t>
      </w:r>
      <w:r w:rsidR="009110A6">
        <w:t xml:space="preserve">ε ένα από </w:t>
      </w:r>
      <w:r>
        <w:t>τα παρακάτω σχολεία και με την εξής σειρά προτίμησης</w:t>
      </w:r>
      <w:r w:rsidR="00FC2309">
        <w:t xml:space="preserve"> (μέχρι 20 επιλογές)</w:t>
      </w:r>
      <w:r>
        <w:t xml:space="preserve"> </w:t>
      </w:r>
      <w:r>
        <w:rPr>
          <w:vertAlign w:val="superscript"/>
        </w:rPr>
        <w:t xml:space="preserve">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5736EC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13.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19.</w:t>
            </w:r>
          </w:p>
        </w:tc>
      </w:tr>
      <w:tr w:rsidR="005736EC" w:rsidTr="007D7779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14.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20.</w:t>
            </w:r>
          </w:p>
        </w:tc>
      </w:tr>
      <w:tr w:rsidR="005736EC" w:rsidTr="007D7779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15.</w:t>
            </w:r>
          </w:p>
        </w:tc>
        <w:tc>
          <w:tcPr>
            <w:tcW w:w="2605" w:type="dxa"/>
            <w:tcBorders>
              <w:bottom w:val="nil"/>
            </w:tcBorders>
            <w:shd w:val="clear" w:color="auto" w:fill="7F7F7F" w:themeFill="text1" w:themeFillTint="80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 w:rsidTr="007D7779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16.</w:t>
            </w:r>
          </w:p>
        </w:tc>
        <w:tc>
          <w:tcPr>
            <w:tcW w:w="2605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 w:rsidTr="007D7779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17.</w:t>
            </w:r>
          </w:p>
        </w:tc>
        <w:tc>
          <w:tcPr>
            <w:tcW w:w="2605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 w:rsidTr="007D7779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12.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18.</w:t>
            </w:r>
          </w:p>
        </w:tc>
        <w:tc>
          <w:tcPr>
            <w:tcW w:w="2605" w:type="dxa"/>
            <w:tcBorders>
              <w:top w:val="nil"/>
            </w:tcBorders>
            <w:shd w:val="clear" w:color="auto" w:fill="7F7F7F" w:themeFill="text1" w:themeFillTint="80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:rsidR="009110A6" w:rsidRDefault="009110A6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ΗΜΕΡΟΜΗΝΙΑ : </w:t>
      </w:r>
      <w:r w:rsidR="00D11DD7">
        <w:rPr>
          <w:rFonts w:ascii="Arial" w:hAnsi="Arial"/>
          <w:b/>
          <w:bCs/>
          <w:sz w:val="20"/>
        </w:rPr>
        <w:t>…./…./…</w:t>
      </w:r>
      <w:r w:rsidR="00D11DD7" w:rsidRPr="00D11DD7">
        <w:rPr>
          <w:rFonts w:ascii="Arial" w:hAnsi="Arial"/>
          <w:b/>
          <w:bCs/>
          <w:sz w:val="20"/>
        </w:rPr>
        <w:t>.</w:t>
      </w:r>
      <w:r w:rsidR="00D11DD7" w:rsidRPr="009110A6">
        <w:rPr>
          <w:rFonts w:ascii="Arial" w:hAnsi="Arial"/>
          <w:b/>
          <w:bCs/>
          <w:sz w:val="20"/>
        </w:rPr>
        <w:t xml:space="preserve">    </w:t>
      </w:r>
      <w:r>
        <w:rPr>
          <w:rFonts w:ascii="Arial" w:hAnsi="Arial"/>
          <w:b/>
          <w:bCs/>
          <w:sz w:val="20"/>
        </w:rPr>
        <w:t xml:space="preserve">                                                                                      Ο/Η  ΑΙΤΩΝ/ΟΥΣΑ</w:t>
      </w: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sectPr w:rsidR="005736EC" w:rsidSect="007D7779">
      <w:pgSz w:w="11906" w:h="16838"/>
      <w:pgMar w:top="851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17" w:rsidRDefault="00197A17">
      <w:r>
        <w:separator/>
      </w:r>
    </w:p>
  </w:endnote>
  <w:endnote w:type="continuationSeparator" w:id="0">
    <w:p w:rsidR="00197A17" w:rsidRDefault="0019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17" w:rsidRDefault="00197A17">
      <w:r>
        <w:separator/>
      </w:r>
    </w:p>
  </w:footnote>
  <w:footnote w:type="continuationSeparator" w:id="0">
    <w:p w:rsidR="00197A17" w:rsidRDefault="0019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489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10"/>
    <w:rsid w:val="00002CEC"/>
    <w:rsid w:val="000031C3"/>
    <w:rsid w:val="00021DB5"/>
    <w:rsid w:val="000807A5"/>
    <w:rsid w:val="000F795A"/>
    <w:rsid w:val="0014243F"/>
    <w:rsid w:val="001646F3"/>
    <w:rsid w:val="00182369"/>
    <w:rsid w:val="00197A17"/>
    <w:rsid w:val="001E5460"/>
    <w:rsid w:val="00212339"/>
    <w:rsid w:val="002244E8"/>
    <w:rsid w:val="00256626"/>
    <w:rsid w:val="002B063E"/>
    <w:rsid w:val="002C7CC9"/>
    <w:rsid w:val="002E5204"/>
    <w:rsid w:val="00301FF9"/>
    <w:rsid w:val="00306CDC"/>
    <w:rsid w:val="00321AD0"/>
    <w:rsid w:val="00343F90"/>
    <w:rsid w:val="003E6F11"/>
    <w:rsid w:val="003F0007"/>
    <w:rsid w:val="00415F4A"/>
    <w:rsid w:val="00416273"/>
    <w:rsid w:val="00440858"/>
    <w:rsid w:val="00445489"/>
    <w:rsid w:val="00497AD6"/>
    <w:rsid w:val="00497CDD"/>
    <w:rsid w:val="004F7697"/>
    <w:rsid w:val="005059A2"/>
    <w:rsid w:val="00510110"/>
    <w:rsid w:val="00512DD0"/>
    <w:rsid w:val="00552F96"/>
    <w:rsid w:val="005736EC"/>
    <w:rsid w:val="00577AD3"/>
    <w:rsid w:val="00577C1D"/>
    <w:rsid w:val="005F3D97"/>
    <w:rsid w:val="006145F9"/>
    <w:rsid w:val="00626046"/>
    <w:rsid w:val="00631B58"/>
    <w:rsid w:val="00656E42"/>
    <w:rsid w:val="00662D32"/>
    <w:rsid w:val="00672CEA"/>
    <w:rsid w:val="006B1FF3"/>
    <w:rsid w:val="006F0014"/>
    <w:rsid w:val="006F4A2F"/>
    <w:rsid w:val="006F6AF2"/>
    <w:rsid w:val="006F6E80"/>
    <w:rsid w:val="007334AA"/>
    <w:rsid w:val="00736EDD"/>
    <w:rsid w:val="007409DE"/>
    <w:rsid w:val="007532D2"/>
    <w:rsid w:val="00757B8C"/>
    <w:rsid w:val="0078077A"/>
    <w:rsid w:val="007D7779"/>
    <w:rsid w:val="00814F4B"/>
    <w:rsid w:val="00845562"/>
    <w:rsid w:val="008D5D67"/>
    <w:rsid w:val="008E4BB1"/>
    <w:rsid w:val="00900696"/>
    <w:rsid w:val="009110A6"/>
    <w:rsid w:val="009C18B2"/>
    <w:rsid w:val="009D1469"/>
    <w:rsid w:val="009E1EBC"/>
    <w:rsid w:val="009F7817"/>
    <w:rsid w:val="00A14383"/>
    <w:rsid w:val="00A42D5E"/>
    <w:rsid w:val="00A75216"/>
    <w:rsid w:val="00AC4C7A"/>
    <w:rsid w:val="00AC6EE3"/>
    <w:rsid w:val="00AE7E4E"/>
    <w:rsid w:val="00B106CA"/>
    <w:rsid w:val="00B73D72"/>
    <w:rsid w:val="00BA66B1"/>
    <w:rsid w:val="00BD34A7"/>
    <w:rsid w:val="00BD62D1"/>
    <w:rsid w:val="00BE1491"/>
    <w:rsid w:val="00BF14F9"/>
    <w:rsid w:val="00C46BB3"/>
    <w:rsid w:val="00C47A3C"/>
    <w:rsid w:val="00C53861"/>
    <w:rsid w:val="00C6740F"/>
    <w:rsid w:val="00C70C5C"/>
    <w:rsid w:val="00C82B1C"/>
    <w:rsid w:val="00CF598E"/>
    <w:rsid w:val="00D11DD7"/>
    <w:rsid w:val="00D45CBB"/>
    <w:rsid w:val="00D96089"/>
    <w:rsid w:val="00DB23E9"/>
    <w:rsid w:val="00DC54BC"/>
    <w:rsid w:val="00DE2813"/>
    <w:rsid w:val="00E1527B"/>
    <w:rsid w:val="00E15EB0"/>
    <w:rsid w:val="00E24685"/>
    <w:rsid w:val="00E3253B"/>
    <w:rsid w:val="00E41FCF"/>
    <w:rsid w:val="00EC0120"/>
    <w:rsid w:val="00EF3694"/>
    <w:rsid w:val="00F7058F"/>
    <w:rsid w:val="00FB306A"/>
    <w:rsid w:val="00FC0A15"/>
    <w:rsid w:val="00FC2309"/>
    <w:rsid w:val="00FC3361"/>
    <w:rsid w:val="00FD6734"/>
    <w:rsid w:val="00FE16AC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D0"/>
    <w:rPr>
      <w:sz w:val="24"/>
      <w:szCs w:val="24"/>
    </w:rPr>
  </w:style>
  <w:style w:type="paragraph" w:styleId="1">
    <w:name w:val="heading 1"/>
    <w:basedOn w:val="a"/>
    <w:next w:val="a"/>
    <w:qFormat/>
    <w:rsid w:val="00512DD0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qFormat/>
    <w:rsid w:val="00512DD0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qFormat/>
    <w:rsid w:val="00512DD0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2DD0"/>
    <w:pPr>
      <w:jc w:val="center"/>
    </w:pPr>
    <w:rPr>
      <w:rFonts w:ascii="Arial" w:hAnsi="Arial"/>
      <w:b/>
      <w:bCs/>
    </w:rPr>
  </w:style>
  <w:style w:type="paragraph" w:styleId="a4">
    <w:name w:val="Subtitle"/>
    <w:basedOn w:val="a"/>
    <w:qFormat/>
    <w:rsid w:val="00512DD0"/>
    <w:pPr>
      <w:jc w:val="center"/>
    </w:pPr>
    <w:rPr>
      <w:rFonts w:ascii="Arial" w:hAnsi="Arial"/>
      <w:b/>
      <w:bCs/>
      <w:sz w:val="16"/>
    </w:rPr>
  </w:style>
  <w:style w:type="paragraph" w:styleId="a5">
    <w:name w:val="Body Text"/>
    <w:basedOn w:val="a"/>
    <w:rsid w:val="00512DD0"/>
    <w:pPr>
      <w:jc w:val="both"/>
    </w:pPr>
    <w:rPr>
      <w:rFonts w:ascii="Arial" w:hAnsi="Arial"/>
      <w:b/>
      <w:bCs/>
      <w:i/>
      <w:iCs/>
      <w:sz w:val="20"/>
    </w:rPr>
  </w:style>
  <w:style w:type="paragraph" w:styleId="a6">
    <w:name w:val="header"/>
    <w:basedOn w:val="a"/>
    <w:rsid w:val="00BF14F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F14F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14F9"/>
  </w:style>
  <w:style w:type="table" w:styleId="a9">
    <w:name w:val="Table Grid"/>
    <w:basedOn w:val="a1"/>
    <w:rsid w:val="009F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Apostos</cp:lastModifiedBy>
  <cp:revision>4</cp:revision>
  <cp:lastPrinted>2009-05-06T09:20:00Z</cp:lastPrinted>
  <dcterms:created xsi:type="dcterms:W3CDTF">2019-07-17T07:48:00Z</dcterms:created>
  <dcterms:modified xsi:type="dcterms:W3CDTF">2020-04-15T09:55:00Z</dcterms:modified>
</cp:coreProperties>
</file>