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11" w:type="dxa"/>
        <w:tblLayout w:type="fixed"/>
        <w:tblLook w:val="0000"/>
      </w:tblPr>
      <w:tblGrid>
        <w:gridCol w:w="3357"/>
        <w:gridCol w:w="2175"/>
        <w:gridCol w:w="4269"/>
      </w:tblGrid>
      <w:tr w:rsidR="00405A77" w:rsidTr="006221AF">
        <w:trPr>
          <w:trHeight w:val="905"/>
        </w:trPr>
        <w:tc>
          <w:tcPr>
            <w:tcW w:w="3357" w:type="dxa"/>
            <w:vMerge w:val="restart"/>
            <w:tcBorders>
              <w:top w:val="single" w:sz="4" w:space="0" w:color="000001"/>
              <w:left w:val="single" w:sz="4" w:space="0" w:color="000001"/>
              <w:bottom w:val="single" w:sz="4" w:space="0" w:color="000001"/>
            </w:tcBorders>
          </w:tcPr>
          <w:p w:rsidR="00405A77" w:rsidRDefault="00405A77" w:rsidP="006221AF">
            <w:pPr>
              <w:jc w:val="center"/>
              <w:rPr>
                <w:rFonts w:ascii="Arial" w:hAnsi="Arial" w:cs="Arial"/>
                <w:color w:val="000000"/>
                <w:sz w:val="16"/>
                <w:szCs w:val="16"/>
              </w:rPr>
            </w:pPr>
          </w:p>
          <w:p w:rsidR="00405A77" w:rsidRDefault="00405A77" w:rsidP="006221AF">
            <w:pPr>
              <w:spacing w:after="60"/>
              <w:jc w:val="center"/>
              <w:rPr>
                <w:rFonts w:ascii="Arial" w:hAnsi="Arial" w:cs="Arial"/>
                <w:color w:val="000000"/>
                <w:sz w:val="16"/>
                <w:szCs w:val="16"/>
              </w:rPr>
            </w:pPr>
          </w:p>
          <w:p w:rsidR="00405A77" w:rsidRDefault="00405A77" w:rsidP="006221AF">
            <w:pPr>
              <w:spacing w:after="60"/>
              <w:jc w:val="center"/>
              <w:rPr>
                <w:rFonts w:ascii="Arial" w:hAnsi="Arial" w:cs="Arial"/>
                <w:color w:val="000000"/>
                <w:sz w:val="16"/>
                <w:szCs w:val="16"/>
              </w:rPr>
            </w:pPr>
            <w:r>
              <w:rPr>
                <w:rFonts w:ascii="Arial" w:hAnsi="Arial" w:cs="Arial"/>
                <w:color w:val="000000"/>
                <w:sz w:val="16"/>
                <w:szCs w:val="16"/>
              </w:rPr>
              <w:t>ΕΛΛΗΝΙΚΗ ΔΗΜΟΚΡΑΤΙΑ</w:t>
            </w:r>
          </w:p>
          <w:p w:rsidR="00405A77" w:rsidRDefault="00405A77" w:rsidP="006221AF">
            <w:pPr>
              <w:jc w:val="center"/>
              <w:rPr>
                <w:rFonts w:ascii="Arial" w:hAnsi="Arial" w:cs="Arial"/>
                <w:color w:val="000000"/>
                <w:sz w:val="16"/>
                <w:szCs w:val="16"/>
              </w:rPr>
            </w:pPr>
            <w:r>
              <w:rPr>
                <w:rFonts w:ascii="Arial" w:hAnsi="Arial" w:cs="Arial"/>
                <w:color w:val="000000"/>
                <w:sz w:val="16"/>
                <w:szCs w:val="16"/>
              </w:rPr>
              <w:t>ΥΠΟΥΡΓΕΙΟ ΠΑΙΔΕΙΑΣ                 ΕΡΕΥΝΑΣ ΚΑΙ ΘΡΗΣΚΕΥΜΑΤΩΝ</w:t>
            </w:r>
          </w:p>
          <w:p w:rsidR="00405A77" w:rsidRDefault="00405A77" w:rsidP="006221AF">
            <w:pPr>
              <w:jc w:val="center"/>
              <w:rPr>
                <w:rFonts w:ascii="Arial" w:hAnsi="Arial" w:cs="Arial"/>
                <w:color w:val="000000"/>
                <w:sz w:val="16"/>
                <w:szCs w:val="16"/>
              </w:rPr>
            </w:pPr>
            <w:r>
              <w:rPr>
                <w:rFonts w:ascii="Arial" w:hAnsi="Arial" w:cs="Arial"/>
                <w:color w:val="000000"/>
                <w:sz w:val="16"/>
                <w:szCs w:val="16"/>
              </w:rPr>
              <w:t>ΠΕΡΙΦΕΡΕΙΑΚΗ ΔΙΕΥΘΥΝΣΗ</w:t>
            </w:r>
          </w:p>
          <w:p w:rsidR="00405A77" w:rsidRDefault="00405A77" w:rsidP="006221AF">
            <w:pPr>
              <w:jc w:val="center"/>
              <w:rPr>
                <w:rFonts w:ascii="Arial" w:hAnsi="Arial" w:cs="Arial"/>
                <w:color w:val="000000"/>
                <w:sz w:val="16"/>
                <w:szCs w:val="16"/>
              </w:rPr>
            </w:pPr>
            <w:r>
              <w:rPr>
                <w:rFonts w:ascii="Arial" w:hAnsi="Arial" w:cs="Arial"/>
                <w:color w:val="000000"/>
                <w:sz w:val="16"/>
                <w:szCs w:val="16"/>
              </w:rPr>
              <w:t>Α/ΘΜΙΑΣ ΚΑΙ Β/ΘΜΙΑΣ ΕΚΠΑΙΔΕΥΣΗΣ</w:t>
            </w:r>
          </w:p>
          <w:p w:rsidR="00405A77" w:rsidRDefault="00405A77" w:rsidP="006221AF">
            <w:pPr>
              <w:jc w:val="center"/>
              <w:rPr>
                <w:rFonts w:ascii="Arial" w:hAnsi="Arial" w:cs="Arial"/>
                <w:color w:val="000000"/>
                <w:sz w:val="18"/>
                <w:szCs w:val="18"/>
              </w:rPr>
            </w:pPr>
            <w:r>
              <w:rPr>
                <w:rFonts w:ascii="Arial" w:hAnsi="Arial" w:cs="Arial"/>
                <w:color w:val="000000"/>
                <w:sz w:val="16"/>
                <w:szCs w:val="16"/>
              </w:rPr>
              <w:t>ΑΝΑΤΟΛΙΚΗΣ ΜΑΚΕΔΟΝΙΑΣ &amp; ΘΡΑΚΗΣ</w:t>
            </w:r>
          </w:p>
          <w:p w:rsidR="00405A77" w:rsidRDefault="00405A77" w:rsidP="006221AF">
            <w:pPr>
              <w:jc w:val="center"/>
              <w:rPr>
                <w:rFonts w:ascii="Arial" w:hAnsi="Arial" w:cs="Arial"/>
                <w:i/>
                <w:color w:val="000000"/>
                <w:sz w:val="24"/>
              </w:rPr>
            </w:pPr>
            <w:r>
              <w:rPr>
                <w:rFonts w:ascii="Arial" w:hAnsi="Arial" w:cs="Arial"/>
                <w:color w:val="000000"/>
                <w:sz w:val="18"/>
                <w:szCs w:val="18"/>
              </w:rPr>
              <w:t>Δ/ΝΣΗ Δ/ΘΜΙΑΣ ΕΚΠ/ΣΗΣ  ΠΕ. ΚΑΒΑΛΑΣ</w:t>
            </w:r>
          </w:p>
          <w:p w:rsidR="00405A77" w:rsidRDefault="00405A77" w:rsidP="006221AF">
            <w:pPr>
              <w:jc w:val="both"/>
              <w:rPr>
                <w:rFonts w:ascii="Arial" w:hAnsi="Arial" w:cs="Arial"/>
                <w:i/>
                <w:color w:val="000000"/>
                <w:sz w:val="24"/>
              </w:rPr>
            </w:pPr>
          </w:p>
        </w:tc>
        <w:tc>
          <w:tcPr>
            <w:tcW w:w="2175" w:type="dxa"/>
            <w:vMerge w:val="restart"/>
            <w:tcBorders>
              <w:top w:val="single" w:sz="4" w:space="0" w:color="000001"/>
              <w:left w:val="single" w:sz="4" w:space="0" w:color="000001"/>
              <w:bottom w:val="single" w:sz="4" w:space="0" w:color="000001"/>
            </w:tcBorders>
          </w:tcPr>
          <w:p w:rsidR="00405A77" w:rsidRDefault="00405A77" w:rsidP="006221AF">
            <w:pPr>
              <w:jc w:val="center"/>
              <w:rPr>
                <w:rFonts w:ascii="Arial" w:hAnsi="Arial" w:cs="Arial"/>
                <w:color w:val="000000"/>
                <w:sz w:val="18"/>
                <w:szCs w:val="18"/>
              </w:rPr>
            </w:pPr>
          </w:p>
          <w:p w:rsidR="00405A77" w:rsidRDefault="00405A77" w:rsidP="006221AF">
            <w:pPr>
              <w:jc w:val="center"/>
              <w:rPr>
                <w:rFonts w:ascii="Arial" w:hAnsi="Arial" w:cs="Arial"/>
                <w:color w:val="000000"/>
                <w:sz w:val="18"/>
                <w:szCs w:val="18"/>
              </w:rPr>
            </w:pPr>
          </w:p>
          <w:p w:rsidR="00405A77" w:rsidRDefault="00405A77" w:rsidP="006221AF">
            <w:pPr>
              <w:jc w:val="center"/>
              <w:rPr>
                <w:rFonts w:ascii="Arial" w:hAnsi="Arial" w:cs="Arial"/>
                <w:color w:val="000000"/>
                <w:sz w:val="18"/>
                <w:szCs w:val="18"/>
              </w:rPr>
            </w:pPr>
          </w:p>
          <w:p w:rsidR="00405A77" w:rsidRDefault="00405A77" w:rsidP="006221AF">
            <w:pPr>
              <w:jc w:val="center"/>
              <w:rPr>
                <w:rFonts w:ascii="Arial" w:hAnsi="Arial" w:cs="Arial"/>
                <w:color w:val="000000"/>
                <w:sz w:val="18"/>
                <w:szCs w:val="18"/>
              </w:rPr>
            </w:pPr>
          </w:p>
          <w:p w:rsidR="00405A77" w:rsidRDefault="00405A77" w:rsidP="006221AF">
            <w:pPr>
              <w:jc w:val="center"/>
              <w:rPr>
                <w:rFonts w:ascii="Arial" w:hAnsi="Arial" w:cs="Arial"/>
                <w:color w:val="000000"/>
                <w:szCs w:val="20"/>
              </w:rPr>
            </w:pPr>
            <w:r>
              <w:rPr>
                <w:rFonts w:ascii="Arial" w:hAnsi="Arial" w:cs="Arial"/>
                <w:i/>
                <w:color w:val="000000"/>
                <w:sz w:val="24"/>
              </w:rPr>
              <w:t>ΓΕΛ ΠΟΔΟΧΩΡΙΟΥ</w:t>
            </w:r>
          </w:p>
        </w:tc>
        <w:tc>
          <w:tcPr>
            <w:tcW w:w="4269" w:type="dxa"/>
            <w:tcBorders>
              <w:top w:val="single" w:sz="4" w:space="0" w:color="000001"/>
              <w:left w:val="single" w:sz="4" w:space="0" w:color="000001"/>
              <w:bottom w:val="single" w:sz="4" w:space="0" w:color="000001"/>
              <w:right w:val="single" w:sz="4" w:space="0" w:color="000001"/>
            </w:tcBorders>
          </w:tcPr>
          <w:p w:rsidR="00405A77" w:rsidRDefault="00405A77" w:rsidP="006221AF">
            <w:pPr>
              <w:tabs>
                <w:tab w:val="left" w:pos="1191"/>
              </w:tabs>
              <w:rPr>
                <w:rFonts w:ascii="Arial" w:hAnsi="Arial" w:cs="Arial"/>
                <w:color w:val="000000"/>
                <w:szCs w:val="20"/>
              </w:rPr>
            </w:pPr>
          </w:p>
          <w:p w:rsidR="00405A77" w:rsidRDefault="00405A77" w:rsidP="006221AF">
            <w:pPr>
              <w:tabs>
                <w:tab w:val="left" w:pos="1191"/>
              </w:tabs>
              <w:rPr>
                <w:rFonts w:ascii="Arial" w:hAnsi="Arial" w:cs="Arial"/>
                <w:color w:val="000000"/>
                <w:sz w:val="24"/>
              </w:rPr>
            </w:pPr>
            <w:r>
              <w:rPr>
                <w:rFonts w:ascii="Arial" w:hAnsi="Arial" w:cs="Arial"/>
                <w:color w:val="000000"/>
                <w:sz w:val="24"/>
                <w:lang w:val="en-US"/>
              </w:rPr>
              <w:t>T</w:t>
            </w:r>
            <w:r>
              <w:rPr>
                <w:rFonts w:ascii="Arial" w:hAnsi="Arial" w:cs="Arial"/>
                <w:color w:val="000000"/>
                <w:sz w:val="24"/>
              </w:rPr>
              <w:t>αχ. Δ/νση: Ποδοχώρι</w:t>
            </w:r>
          </w:p>
          <w:p w:rsidR="00405A77" w:rsidRDefault="00405A77" w:rsidP="006221AF">
            <w:pPr>
              <w:tabs>
                <w:tab w:val="left" w:pos="1191"/>
              </w:tabs>
              <w:rPr>
                <w:rFonts w:ascii="Arial" w:hAnsi="Arial" w:cs="Arial"/>
                <w:color w:val="000000"/>
                <w:sz w:val="24"/>
                <w:lang w:val="fr-FR"/>
              </w:rPr>
            </w:pPr>
            <w:r>
              <w:rPr>
                <w:rFonts w:ascii="Arial" w:hAnsi="Arial" w:cs="Arial"/>
                <w:color w:val="000000"/>
                <w:sz w:val="24"/>
              </w:rPr>
              <w:t>Τ.Κ. – Πόλη:</w:t>
            </w:r>
            <w:r>
              <w:rPr>
                <w:rFonts w:ascii="Arial" w:hAnsi="Arial" w:cs="Arial"/>
                <w:color w:val="000000"/>
                <w:sz w:val="24"/>
              </w:rPr>
              <w:tab/>
              <w:t>Καβάλας</w:t>
            </w:r>
          </w:p>
          <w:p w:rsidR="00405A77" w:rsidRPr="0090616C" w:rsidRDefault="00405A77" w:rsidP="006221AF">
            <w:pPr>
              <w:tabs>
                <w:tab w:val="left" w:pos="1191"/>
              </w:tabs>
              <w:rPr>
                <w:rFonts w:ascii="Arial" w:hAnsi="Arial" w:cs="Arial"/>
                <w:color w:val="000000"/>
                <w:sz w:val="24"/>
                <w:lang w:val="fr-FR"/>
              </w:rPr>
            </w:pPr>
            <w:r>
              <w:rPr>
                <w:rFonts w:ascii="Arial" w:hAnsi="Arial" w:cs="Arial"/>
                <w:color w:val="000000"/>
                <w:sz w:val="24"/>
                <w:lang w:val="fr-FR"/>
              </w:rPr>
              <w:t>E-mail:mail@lyk-podoch.kav.sch.gr</w:t>
            </w:r>
          </w:p>
          <w:p w:rsidR="00405A77" w:rsidRDefault="00405A77" w:rsidP="006221AF">
            <w:pPr>
              <w:tabs>
                <w:tab w:val="left" w:pos="1191"/>
              </w:tabs>
              <w:rPr>
                <w:rFonts w:ascii="Arial" w:hAnsi="Arial" w:cs="Arial"/>
                <w:color w:val="000000"/>
                <w:sz w:val="24"/>
              </w:rPr>
            </w:pPr>
            <w:r>
              <w:rPr>
                <w:rFonts w:ascii="Arial" w:hAnsi="Arial" w:cs="Arial"/>
                <w:color w:val="000000"/>
                <w:sz w:val="24"/>
              </w:rPr>
              <w:t>Πληροφορίες: Θ.Χαριζάνης</w:t>
            </w:r>
          </w:p>
          <w:p w:rsidR="00405A77" w:rsidRDefault="00405A77" w:rsidP="006221AF">
            <w:pPr>
              <w:jc w:val="both"/>
              <w:rPr>
                <w:rFonts w:ascii="Arial" w:hAnsi="Arial" w:cs="Arial"/>
                <w:color w:val="000000"/>
                <w:sz w:val="24"/>
                <w:lang w:val="fr-FR"/>
              </w:rPr>
            </w:pPr>
            <w:r>
              <w:rPr>
                <w:rFonts w:ascii="Arial" w:hAnsi="Arial" w:cs="Arial"/>
                <w:color w:val="000000"/>
                <w:sz w:val="24"/>
              </w:rPr>
              <w:t xml:space="preserve">Τηλέφωνο: 2592044941  </w:t>
            </w:r>
          </w:p>
          <w:p w:rsidR="00405A77" w:rsidRDefault="00405A77" w:rsidP="006221AF">
            <w:pPr>
              <w:jc w:val="both"/>
            </w:pPr>
            <w:r>
              <w:rPr>
                <w:rFonts w:ascii="Arial" w:hAnsi="Arial" w:cs="Arial"/>
                <w:color w:val="000000"/>
                <w:sz w:val="24"/>
                <w:lang w:val="fr-FR"/>
              </w:rPr>
              <w:t>FAX</w:t>
            </w:r>
            <w:r>
              <w:rPr>
                <w:rFonts w:ascii="Arial" w:hAnsi="Arial" w:cs="Arial"/>
                <w:color w:val="000000"/>
                <w:sz w:val="24"/>
              </w:rPr>
              <w:t xml:space="preserve"> :</w:t>
            </w:r>
            <w:r>
              <w:rPr>
                <w:rFonts w:ascii="Arial" w:hAnsi="Arial" w:cs="Arial"/>
                <w:color w:val="000000"/>
                <w:sz w:val="18"/>
                <w:szCs w:val="18"/>
              </w:rPr>
              <w:t xml:space="preserve">    2592044441</w:t>
            </w:r>
          </w:p>
        </w:tc>
      </w:tr>
      <w:tr w:rsidR="00405A77" w:rsidTr="006221AF">
        <w:trPr>
          <w:trHeight w:val="719"/>
        </w:trPr>
        <w:tc>
          <w:tcPr>
            <w:tcW w:w="3357" w:type="dxa"/>
            <w:vMerge/>
            <w:tcBorders>
              <w:top w:val="single" w:sz="4" w:space="0" w:color="000001"/>
              <w:left w:val="single" w:sz="4" w:space="0" w:color="000001"/>
              <w:bottom w:val="single" w:sz="4" w:space="0" w:color="000001"/>
            </w:tcBorders>
          </w:tcPr>
          <w:p w:rsidR="00405A77" w:rsidRDefault="00405A77" w:rsidP="006221AF"/>
        </w:tc>
        <w:tc>
          <w:tcPr>
            <w:tcW w:w="2175" w:type="dxa"/>
            <w:vMerge/>
            <w:tcBorders>
              <w:top w:val="single" w:sz="4" w:space="0" w:color="000001"/>
              <w:left w:val="single" w:sz="4" w:space="0" w:color="000001"/>
              <w:bottom w:val="single" w:sz="4" w:space="0" w:color="000001"/>
            </w:tcBorders>
          </w:tcPr>
          <w:p w:rsidR="00405A77" w:rsidRDefault="00405A77" w:rsidP="006221AF"/>
        </w:tc>
        <w:tc>
          <w:tcPr>
            <w:tcW w:w="4269" w:type="dxa"/>
            <w:tcBorders>
              <w:top w:val="single" w:sz="4" w:space="0" w:color="000001"/>
              <w:left w:val="single" w:sz="4" w:space="0" w:color="000001"/>
              <w:bottom w:val="single" w:sz="4" w:space="0" w:color="000001"/>
              <w:right w:val="single" w:sz="4" w:space="0" w:color="000001"/>
            </w:tcBorders>
          </w:tcPr>
          <w:p w:rsidR="00405A77" w:rsidRDefault="00405A77" w:rsidP="006221AF">
            <w:pPr>
              <w:tabs>
                <w:tab w:val="left" w:pos="1191"/>
              </w:tabs>
              <w:rPr>
                <w:rFonts w:ascii="Arial" w:hAnsi="Arial" w:cs="Arial"/>
                <w:color w:val="000000"/>
                <w:szCs w:val="20"/>
              </w:rPr>
            </w:pPr>
          </w:p>
          <w:p w:rsidR="00405A77" w:rsidRDefault="00405A77" w:rsidP="006221AF">
            <w:pPr>
              <w:tabs>
                <w:tab w:val="left" w:pos="1191"/>
              </w:tabs>
              <w:rPr>
                <w:rFonts w:ascii="Arial" w:hAnsi="Arial" w:cs="Arial"/>
                <w:color w:val="000000"/>
                <w:szCs w:val="20"/>
              </w:rPr>
            </w:pPr>
            <w:r>
              <w:rPr>
                <w:rFonts w:ascii="Arial" w:hAnsi="Arial" w:cs="Arial"/>
                <w:color w:val="000000"/>
                <w:szCs w:val="20"/>
              </w:rPr>
              <w:t xml:space="preserve">ΗΜΕΡΟΜΗΝΙΑ: </w:t>
            </w:r>
            <w:r>
              <w:rPr>
                <w:rFonts w:ascii="Arial" w:hAnsi="Arial" w:cs="Arial"/>
                <w:color w:val="000000"/>
                <w:szCs w:val="20"/>
                <w:lang w:val="en-US"/>
              </w:rPr>
              <w:t>26</w:t>
            </w:r>
            <w:r>
              <w:rPr>
                <w:rFonts w:ascii="Arial" w:hAnsi="Arial" w:cs="Arial"/>
                <w:color w:val="000000"/>
                <w:szCs w:val="20"/>
              </w:rPr>
              <w:t>- 02 -2019</w:t>
            </w:r>
          </w:p>
          <w:p w:rsidR="00405A77" w:rsidRPr="00731FF2" w:rsidRDefault="00405A77" w:rsidP="006221AF">
            <w:pPr>
              <w:tabs>
                <w:tab w:val="left" w:pos="1191"/>
              </w:tabs>
              <w:rPr>
                <w:lang w:val="en-US"/>
              </w:rPr>
            </w:pPr>
            <w:r>
              <w:rPr>
                <w:rFonts w:ascii="Arial" w:hAnsi="Arial" w:cs="Arial"/>
                <w:color w:val="000000"/>
                <w:szCs w:val="20"/>
              </w:rPr>
              <w:t>ΑΡΙΘΜ.ΠΡΩΤΟΚΟΛΛΟΥ: 1</w:t>
            </w:r>
            <w:r>
              <w:rPr>
                <w:rFonts w:ascii="Arial" w:hAnsi="Arial" w:cs="Arial"/>
                <w:color w:val="000000"/>
                <w:szCs w:val="20"/>
                <w:lang w:val="en-US"/>
              </w:rPr>
              <w:t>8</w:t>
            </w:r>
          </w:p>
        </w:tc>
      </w:tr>
    </w:tbl>
    <w:p w:rsidR="00405A77" w:rsidRDefault="00405A77" w:rsidP="002B4231">
      <w:pPr>
        <w:spacing w:line="280" w:lineRule="atLeast"/>
        <w:jc w:val="center"/>
        <w:rPr>
          <w:color w:val="000000"/>
          <w:sz w:val="36"/>
          <w:szCs w:val="36"/>
        </w:rPr>
      </w:pPr>
    </w:p>
    <w:p w:rsidR="00405A77" w:rsidRPr="00784203" w:rsidRDefault="00405A77" w:rsidP="002B4231">
      <w:pPr>
        <w:spacing w:line="280" w:lineRule="atLeast"/>
        <w:jc w:val="center"/>
        <w:rPr>
          <w:rFonts w:ascii="Arial" w:hAnsi="Arial" w:cs="Arial"/>
          <w:color w:val="000000"/>
          <w:sz w:val="24"/>
          <w:szCs w:val="24"/>
        </w:rPr>
      </w:pPr>
      <w:r>
        <w:rPr>
          <w:rFonts w:ascii="Arial" w:hAnsi="Arial" w:cs="Arial"/>
          <w:color w:val="000000"/>
          <w:sz w:val="24"/>
          <w:szCs w:val="24"/>
        </w:rPr>
        <w:t xml:space="preserve">Προκήρυξη  εκδήλωσης  ενδιαφέροντος με κλειστές προσφορές για  τη  διοργάνωση </w:t>
      </w:r>
      <w:r>
        <w:rPr>
          <w:rFonts w:ascii="Arial" w:hAnsi="Arial" w:cs="Arial"/>
          <w:b/>
          <w:color w:val="000000"/>
          <w:sz w:val="24"/>
          <w:szCs w:val="24"/>
        </w:rPr>
        <w:t>4ήμερης εκδρομής στον Βόλο</w:t>
      </w:r>
    </w:p>
    <w:p w:rsidR="00405A77" w:rsidRDefault="00405A77" w:rsidP="002B4231">
      <w:pPr>
        <w:tabs>
          <w:tab w:val="left" w:pos="3900"/>
        </w:tabs>
        <w:spacing w:line="280" w:lineRule="atLeast"/>
        <w:ind w:left="-720"/>
        <w:jc w:val="both"/>
        <w:rPr>
          <w:rFonts w:ascii="Arial" w:hAnsi="Arial" w:cs="Arial"/>
          <w:b/>
          <w:color w:val="000000"/>
          <w:sz w:val="24"/>
          <w:szCs w:val="24"/>
          <w:u w:val="single"/>
        </w:rPr>
      </w:pPr>
      <w:r>
        <w:rPr>
          <w:rFonts w:ascii="Arial" w:hAnsi="Arial" w:cs="Arial"/>
          <w:color w:val="000000"/>
          <w:sz w:val="24"/>
          <w:szCs w:val="24"/>
        </w:rPr>
        <w:t xml:space="preserve"> Ο Διευθυντής  του ΓΕΛ ΠΟΔΟΧΩΡΙΟΥ προκηρύσσει την εκδήλωση ενδιαφέροντος με κλειστές προσφορές  (</w:t>
      </w:r>
      <w:r>
        <w:t xml:space="preserve"> ΦΕΚ 681/2017 </w:t>
      </w:r>
      <w:r>
        <w:rPr>
          <w:rFonts w:ascii="Arial" w:hAnsi="Arial" w:cs="Arial"/>
          <w:color w:val="000000"/>
          <w:sz w:val="24"/>
          <w:szCs w:val="24"/>
        </w:rPr>
        <w:t xml:space="preserve">) για την διοργάνωση της εκπαιδευτικής εκδρομής της Α΄ και Β΄ τάξης του ΓΕΛ Ποδοχωρίου  στον Βόλο, </w:t>
      </w:r>
      <w:r>
        <w:rPr>
          <w:rFonts w:cs="Arial"/>
          <w:color w:val="000000"/>
          <w:sz w:val="28"/>
          <w:szCs w:val="24"/>
        </w:rPr>
        <w:t>στο πλαίσιο του αναλυτικού προγράμματος . </w:t>
      </w:r>
    </w:p>
    <w:p w:rsidR="00405A77" w:rsidRDefault="00405A77" w:rsidP="002B4231">
      <w:pPr>
        <w:ind w:left="-680" w:right="-142"/>
        <w:jc w:val="both"/>
        <w:rPr>
          <w:rFonts w:ascii="Arial" w:hAnsi="Arial" w:cs="Arial"/>
          <w:color w:val="000000"/>
          <w:sz w:val="24"/>
          <w:szCs w:val="24"/>
        </w:rPr>
      </w:pPr>
      <w:r>
        <w:rPr>
          <w:rFonts w:ascii="Arial" w:hAnsi="Arial" w:cs="Arial"/>
          <w:b/>
          <w:color w:val="000000"/>
          <w:sz w:val="24"/>
          <w:szCs w:val="24"/>
          <w:u w:val="single"/>
        </w:rPr>
        <w:t>ΣΤΟΙΧΕΙΑ ΕΚΔΡΟΜΗΣ</w:t>
      </w:r>
    </w:p>
    <w:p w:rsidR="00405A77" w:rsidRPr="00A078FA" w:rsidRDefault="00405A77" w:rsidP="002B4231">
      <w:pPr>
        <w:ind w:left="-680" w:right="-142"/>
        <w:jc w:val="both"/>
        <w:rPr>
          <w:rFonts w:ascii="Arial" w:hAnsi="Arial" w:cs="Arial"/>
          <w:b/>
          <w:color w:val="000000"/>
          <w:sz w:val="24"/>
          <w:szCs w:val="24"/>
        </w:rPr>
      </w:pPr>
      <w:r>
        <w:rPr>
          <w:rFonts w:ascii="Arial" w:hAnsi="Arial" w:cs="Arial"/>
          <w:color w:val="000000"/>
          <w:sz w:val="24"/>
          <w:szCs w:val="24"/>
        </w:rPr>
        <w:t>►</w:t>
      </w:r>
      <w:r>
        <w:rPr>
          <w:rFonts w:ascii="Arial" w:hAnsi="Arial" w:cs="Arial"/>
          <w:b/>
          <w:color w:val="000000"/>
          <w:sz w:val="24"/>
          <w:szCs w:val="24"/>
        </w:rPr>
        <w:t>Προορισμός εκδρομής: Βόλος</w:t>
      </w:r>
    </w:p>
    <w:p w:rsidR="00405A77" w:rsidRPr="00812033" w:rsidRDefault="00405A77" w:rsidP="002B4231">
      <w:pPr>
        <w:ind w:left="-680" w:right="-142"/>
        <w:jc w:val="both"/>
        <w:rPr>
          <w:rFonts w:ascii="Arial" w:hAnsi="Arial" w:cs="Arial"/>
          <w:b/>
          <w:color w:val="000000"/>
          <w:sz w:val="24"/>
          <w:szCs w:val="24"/>
        </w:rPr>
      </w:pPr>
      <w:r>
        <w:rPr>
          <w:rFonts w:ascii="Arial" w:hAnsi="Arial" w:cs="Arial"/>
          <w:b/>
          <w:color w:val="000000"/>
          <w:sz w:val="24"/>
          <w:szCs w:val="24"/>
        </w:rPr>
        <w:t>►Ημέρα Αναχώρησης εκδρομής</w:t>
      </w:r>
      <w:r>
        <w:rPr>
          <w:rFonts w:ascii="Arial" w:hAnsi="Arial" w:cs="Arial"/>
          <w:color w:val="000000"/>
          <w:sz w:val="24"/>
          <w:szCs w:val="24"/>
        </w:rPr>
        <w:t>: Παρασκευή 5</w:t>
      </w:r>
      <w:r w:rsidRPr="00812033">
        <w:rPr>
          <w:rFonts w:ascii="Arial" w:hAnsi="Arial" w:cs="Arial"/>
          <w:color w:val="000000"/>
          <w:sz w:val="24"/>
          <w:szCs w:val="24"/>
        </w:rPr>
        <w:t>/4/2019</w:t>
      </w:r>
      <w:r>
        <w:rPr>
          <w:rFonts w:ascii="Arial" w:hAnsi="Arial" w:cs="Arial"/>
          <w:color w:val="000000"/>
          <w:sz w:val="24"/>
          <w:szCs w:val="24"/>
        </w:rPr>
        <w:t xml:space="preserve">  ή  Σάββατο 6/4/2019</w:t>
      </w:r>
    </w:p>
    <w:p w:rsidR="00405A77" w:rsidRPr="00812033" w:rsidRDefault="00405A77" w:rsidP="002B4231">
      <w:pPr>
        <w:ind w:left="-680" w:right="-142"/>
        <w:jc w:val="both"/>
        <w:rPr>
          <w:rFonts w:ascii="Arial" w:hAnsi="Arial" w:cs="Arial"/>
          <w:b/>
          <w:color w:val="000000"/>
          <w:sz w:val="24"/>
          <w:szCs w:val="24"/>
        </w:rPr>
      </w:pPr>
      <w:r>
        <w:rPr>
          <w:rFonts w:ascii="Arial" w:hAnsi="Arial" w:cs="Arial"/>
          <w:b/>
          <w:color w:val="000000"/>
          <w:sz w:val="24"/>
          <w:szCs w:val="24"/>
        </w:rPr>
        <w:t>►Ημέρα Επιστροφής εκδρομής</w:t>
      </w:r>
      <w:r>
        <w:rPr>
          <w:rFonts w:ascii="Arial" w:hAnsi="Arial" w:cs="Arial"/>
          <w:color w:val="000000"/>
          <w:sz w:val="24"/>
          <w:szCs w:val="24"/>
        </w:rPr>
        <w:t>: Δευτέρα  8</w:t>
      </w:r>
      <w:r w:rsidRPr="00812033">
        <w:rPr>
          <w:rFonts w:ascii="Arial" w:hAnsi="Arial" w:cs="Arial"/>
          <w:color w:val="000000"/>
          <w:sz w:val="24"/>
          <w:szCs w:val="24"/>
        </w:rPr>
        <w:t>/4/2019</w:t>
      </w:r>
      <w:r>
        <w:rPr>
          <w:rFonts w:ascii="Arial" w:hAnsi="Arial" w:cs="Arial"/>
          <w:color w:val="000000"/>
          <w:sz w:val="24"/>
          <w:szCs w:val="24"/>
        </w:rPr>
        <w:t xml:space="preserve">  ή  Τρίτη 9/4/2019</w:t>
      </w:r>
    </w:p>
    <w:p w:rsidR="00405A77" w:rsidRPr="00F61755" w:rsidRDefault="00405A77" w:rsidP="002B4231">
      <w:pPr>
        <w:ind w:left="-680" w:right="-142"/>
        <w:jc w:val="both"/>
        <w:rPr>
          <w:rFonts w:ascii="Arial" w:hAnsi="Arial" w:cs="Arial"/>
          <w:b/>
          <w:color w:val="000000"/>
          <w:sz w:val="24"/>
          <w:szCs w:val="24"/>
        </w:rPr>
      </w:pPr>
      <w:r>
        <w:rPr>
          <w:rFonts w:ascii="Arial" w:hAnsi="Arial" w:cs="Arial"/>
          <w:b/>
          <w:color w:val="000000"/>
          <w:sz w:val="24"/>
          <w:szCs w:val="24"/>
        </w:rPr>
        <w:t>►Αριθμός συμμετεχόντων μαθητών:  70</w:t>
      </w:r>
    </w:p>
    <w:p w:rsidR="00405A77" w:rsidRDefault="00405A77" w:rsidP="002B4231">
      <w:pPr>
        <w:ind w:left="-680" w:right="-142"/>
        <w:jc w:val="both"/>
        <w:rPr>
          <w:rFonts w:ascii="Arial" w:hAnsi="Arial" w:cs="Arial"/>
          <w:b/>
          <w:color w:val="000000"/>
          <w:sz w:val="24"/>
          <w:szCs w:val="24"/>
          <w:u w:val="single"/>
        </w:rPr>
      </w:pPr>
      <w:r>
        <w:rPr>
          <w:rFonts w:ascii="Arial" w:hAnsi="Arial" w:cs="Arial"/>
          <w:b/>
          <w:color w:val="000000"/>
          <w:sz w:val="24"/>
          <w:szCs w:val="24"/>
        </w:rPr>
        <w:t>Αριθμός συνοδών  καθηγητών</w:t>
      </w:r>
      <w:r>
        <w:rPr>
          <w:rFonts w:ascii="Arial" w:hAnsi="Arial" w:cs="Arial"/>
          <w:color w:val="000000"/>
          <w:sz w:val="24"/>
          <w:szCs w:val="24"/>
        </w:rPr>
        <w:t>: Τέσσερις (4): Αρχηγός εκδρομής και τρεις συνοδοί καθηγητές για τον Βόλο.</w:t>
      </w:r>
    </w:p>
    <w:p w:rsidR="00405A77" w:rsidRDefault="00405A77" w:rsidP="002B4231">
      <w:pPr>
        <w:ind w:left="-680" w:right="-142"/>
        <w:jc w:val="both"/>
        <w:rPr>
          <w:rFonts w:ascii="Arial" w:hAnsi="Arial" w:cs="Arial"/>
          <w:b/>
          <w:color w:val="000000"/>
          <w:sz w:val="24"/>
          <w:szCs w:val="24"/>
        </w:rPr>
      </w:pPr>
      <w:r>
        <w:rPr>
          <w:rFonts w:ascii="Arial" w:hAnsi="Arial" w:cs="Arial"/>
          <w:b/>
          <w:color w:val="000000"/>
          <w:sz w:val="24"/>
          <w:szCs w:val="24"/>
          <w:u w:val="single"/>
        </w:rPr>
        <w:t xml:space="preserve">ΑΠΑΙΤΟΥΜΕΝΟΙ ΟΡΟΙ ΠΡΟΣΦΟΡΑΣ </w:t>
      </w:r>
    </w:p>
    <w:p w:rsidR="00405A77" w:rsidRDefault="00405A77" w:rsidP="002B4231">
      <w:pPr>
        <w:ind w:left="-680" w:right="-142"/>
        <w:jc w:val="both"/>
        <w:rPr>
          <w:rFonts w:ascii="Arial" w:hAnsi="Arial" w:cs="Arial"/>
          <w:color w:val="000000"/>
          <w:sz w:val="24"/>
          <w:szCs w:val="24"/>
        </w:rPr>
      </w:pPr>
      <w:r>
        <w:rPr>
          <w:rFonts w:ascii="Arial" w:hAnsi="Arial" w:cs="Arial"/>
          <w:b/>
          <w:color w:val="000000"/>
          <w:sz w:val="24"/>
          <w:szCs w:val="24"/>
        </w:rPr>
        <w:t>►Μεταφορικό μέσον:</w:t>
      </w:r>
    </w:p>
    <w:p w:rsidR="00405A77" w:rsidRDefault="00405A77" w:rsidP="002B4231">
      <w:pPr>
        <w:ind w:left="-680" w:right="-142"/>
        <w:jc w:val="both"/>
        <w:rPr>
          <w:rFonts w:ascii="Arial" w:hAnsi="Arial" w:cs="Arial"/>
          <w:color w:val="000000"/>
          <w:sz w:val="24"/>
          <w:szCs w:val="24"/>
        </w:rPr>
      </w:pPr>
      <w:r>
        <w:rPr>
          <w:rFonts w:ascii="Arial" w:hAnsi="Arial" w:cs="Arial"/>
          <w:color w:val="000000"/>
          <w:sz w:val="24"/>
          <w:szCs w:val="24"/>
        </w:rPr>
        <w:t>Από Ποδοχώρι</w:t>
      </w:r>
      <w:r w:rsidRPr="00812033">
        <w:rPr>
          <w:rFonts w:ascii="Arial" w:hAnsi="Arial" w:cs="Arial"/>
          <w:color w:val="000000"/>
          <w:sz w:val="24"/>
          <w:szCs w:val="24"/>
        </w:rPr>
        <w:t xml:space="preserve"> </w:t>
      </w:r>
      <w:r>
        <w:rPr>
          <w:rFonts w:ascii="Arial" w:hAnsi="Arial" w:cs="Arial"/>
          <w:color w:val="000000"/>
          <w:sz w:val="24"/>
          <w:szCs w:val="24"/>
        </w:rPr>
        <w:t>στον Βόλο με λεωφορείο. Επιστροφή από Βόλο σε Ποδοχώρι με λεωφορείο.</w:t>
      </w:r>
    </w:p>
    <w:p w:rsidR="00405A77" w:rsidRDefault="00405A77" w:rsidP="002B4231">
      <w:pPr>
        <w:ind w:left="-680" w:right="-142"/>
        <w:jc w:val="both"/>
        <w:rPr>
          <w:rFonts w:ascii="Arial" w:hAnsi="Arial" w:cs="Arial"/>
          <w:b/>
          <w:color w:val="000000"/>
          <w:sz w:val="24"/>
          <w:szCs w:val="24"/>
        </w:rPr>
      </w:pPr>
    </w:p>
    <w:p w:rsidR="00405A77" w:rsidRDefault="00405A77" w:rsidP="002B4231">
      <w:pPr>
        <w:ind w:left="-680" w:right="-142"/>
        <w:jc w:val="both"/>
        <w:rPr>
          <w:rFonts w:ascii="Arial" w:hAnsi="Arial" w:cs="Arial"/>
          <w:color w:val="000000"/>
          <w:sz w:val="24"/>
          <w:szCs w:val="24"/>
        </w:rPr>
      </w:pPr>
      <w:r>
        <w:rPr>
          <w:rFonts w:ascii="Arial" w:hAnsi="Arial" w:cs="Arial"/>
          <w:b/>
          <w:color w:val="000000"/>
          <w:sz w:val="24"/>
          <w:szCs w:val="24"/>
        </w:rPr>
        <w:t>►Κατηγορία καταλύματος</w:t>
      </w:r>
      <w:r>
        <w:rPr>
          <w:rFonts w:ascii="Arial" w:hAnsi="Arial" w:cs="Arial"/>
          <w:color w:val="000000"/>
          <w:sz w:val="24"/>
          <w:szCs w:val="24"/>
        </w:rPr>
        <w:t xml:space="preserve"> : </w:t>
      </w:r>
    </w:p>
    <w:p w:rsidR="00405A77" w:rsidRDefault="00405A77" w:rsidP="002B4231">
      <w:pPr>
        <w:ind w:left="-680" w:right="-142"/>
        <w:jc w:val="both"/>
        <w:rPr>
          <w:rFonts w:ascii="Arial" w:hAnsi="Arial" w:cs="Arial"/>
          <w:sz w:val="24"/>
          <w:szCs w:val="24"/>
        </w:rPr>
      </w:pPr>
      <w:r>
        <w:rPr>
          <w:rFonts w:ascii="Arial" w:hAnsi="Arial" w:cs="Arial"/>
          <w:color w:val="000000"/>
          <w:sz w:val="24"/>
          <w:szCs w:val="24"/>
        </w:rPr>
        <w:t xml:space="preserve"> Ξενοδοχείο τεσσάρων ή πέντε αστέρων για 3 (τρεις) διανυκτερεύσεις στον Βόλο. </w:t>
      </w:r>
    </w:p>
    <w:p w:rsidR="00405A77" w:rsidRDefault="00405A77" w:rsidP="002B4231">
      <w:pPr>
        <w:pStyle w:val="BodyText"/>
        <w:rPr>
          <w:rFonts w:ascii="Arial" w:hAnsi="Arial" w:cs="Arial"/>
          <w:b/>
          <w:color w:val="000000"/>
          <w:sz w:val="24"/>
          <w:szCs w:val="24"/>
        </w:rPr>
      </w:pPr>
      <w:r>
        <w:rPr>
          <w:rFonts w:ascii="Arial" w:hAnsi="Arial" w:cs="Arial"/>
          <w:sz w:val="24"/>
          <w:szCs w:val="24"/>
        </w:rPr>
        <w:t xml:space="preserve"> Το ξενοδοχείο θα πρέπει να είναι κατάλληλο για την φιλοξενία των μαθητών σε ενιαίο κτήριο </w:t>
      </w:r>
      <w:r>
        <w:rPr>
          <w:rFonts w:ascii="Arial" w:hAnsi="Arial" w:cs="Arial"/>
          <w:sz w:val="24"/>
          <w:szCs w:val="24"/>
          <w:u w:val="single"/>
        </w:rPr>
        <w:t>(όχι bungalows)</w:t>
      </w:r>
      <w:r>
        <w:rPr>
          <w:rFonts w:ascii="Arial" w:hAnsi="Arial" w:cs="Arial"/>
          <w:sz w:val="24"/>
          <w:szCs w:val="24"/>
        </w:rPr>
        <w:t xml:space="preserve"> (αναλυτική περιγραφή των υπηρεσιών που προσφέρει το ξενοδοχείο).</w:t>
      </w:r>
    </w:p>
    <w:p w:rsidR="00405A77" w:rsidRDefault="00405A77" w:rsidP="002B4231">
      <w:pPr>
        <w:ind w:left="-680" w:right="-142"/>
        <w:jc w:val="both"/>
        <w:rPr>
          <w:rFonts w:ascii="Arial" w:hAnsi="Arial" w:cs="Arial"/>
          <w:b/>
          <w:color w:val="000000"/>
          <w:sz w:val="24"/>
          <w:szCs w:val="24"/>
        </w:rPr>
      </w:pPr>
      <w:r>
        <w:rPr>
          <w:rFonts w:ascii="Arial" w:hAnsi="Arial" w:cs="Arial"/>
          <w:b/>
          <w:color w:val="000000"/>
          <w:sz w:val="24"/>
          <w:szCs w:val="24"/>
        </w:rPr>
        <w:t>►Υπηρεσίες καταλύματος:</w:t>
      </w:r>
    </w:p>
    <w:p w:rsidR="00405A77" w:rsidRDefault="00405A77" w:rsidP="002B4231">
      <w:pPr>
        <w:ind w:left="-680" w:right="-142"/>
        <w:jc w:val="both"/>
        <w:rPr>
          <w:rFonts w:ascii="Arial" w:hAnsi="Arial" w:cs="Arial"/>
          <w:color w:val="000000"/>
          <w:sz w:val="24"/>
          <w:szCs w:val="24"/>
        </w:rPr>
      </w:pPr>
      <w:r>
        <w:rPr>
          <w:rFonts w:ascii="Arial" w:hAnsi="Arial" w:cs="Arial"/>
          <w:color w:val="000000"/>
          <w:sz w:val="24"/>
          <w:szCs w:val="24"/>
        </w:rPr>
        <w:t xml:space="preserve">Α) Για τη φιλοξενία των μαθητών τρίκλινα ή τετράκλινα δωμάτια </w:t>
      </w:r>
      <w:r>
        <w:rPr>
          <w:rFonts w:ascii="Arial" w:hAnsi="Arial" w:cs="Arial"/>
          <w:color w:val="000000"/>
          <w:sz w:val="24"/>
          <w:szCs w:val="24"/>
          <w:u w:val="single"/>
        </w:rPr>
        <w:t>χωρίς ράντζο</w:t>
      </w:r>
      <w:r>
        <w:rPr>
          <w:rFonts w:ascii="Arial" w:hAnsi="Arial" w:cs="Arial"/>
          <w:color w:val="000000"/>
          <w:sz w:val="24"/>
          <w:szCs w:val="24"/>
        </w:rPr>
        <w:t xml:space="preserve"> , για τους συνοδούς εκπαιδευτικούς μονόκλινα</w:t>
      </w:r>
    </w:p>
    <w:p w:rsidR="00405A77" w:rsidRPr="006324A5" w:rsidRDefault="00405A77" w:rsidP="002B4231">
      <w:pPr>
        <w:ind w:left="-680" w:right="-142"/>
        <w:jc w:val="both"/>
        <w:rPr>
          <w:rFonts w:ascii="Arial" w:hAnsi="Arial" w:cs="Arial"/>
          <w:color w:val="000000"/>
          <w:sz w:val="24"/>
          <w:szCs w:val="24"/>
        </w:rPr>
      </w:pPr>
      <w:r>
        <w:rPr>
          <w:rFonts w:ascii="Arial" w:hAnsi="Arial" w:cs="Arial"/>
          <w:color w:val="000000"/>
          <w:sz w:val="24"/>
          <w:szCs w:val="24"/>
        </w:rPr>
        <w:t>Β)Ημιδιατροφή</w:t>
      </w:r>
    </w:p>
    <w:p w:rsidR="00405A77" w:rsidRDefault="00405A77" w:rsidP="002B4231">
      <w:pPr>
        <w:ind w:left="-680" w:right="-142"/>
        <w:jc w:val="both"/>
        <w:rPr>
          <w:rFonts w:ascii="Arial" w:hAnsi="Arial" w:cs="Arial"/>
          <w:color w:val="000000"/>
          <w:sz w:val="24"/>
          <w:szCs w:val="24"/>
        </w:rPr>
      </w:pPr>
      <w:r>
        <w:rPr>
          <w:rFonts w:ascii="Arial" w:hAnsi="Arial" w:cs="Arial"/>
          <w:b/>
          <w:color w:val="000000"/>
          <w:sz w:val="24"/>
          <w:szCs w:val="24"/>
        </w:rPr>
        <w:t>►Λοιπές υπηρεσίες</w:t>
      </w:r>
      <w:r>
        <w:rPr>
          <w:rFonts w:ascii="Arial" w:hAnsi="Arial" w:cs="Arial"/>
          <w:color w:val="000000"/>
          <w:sz w:val="24"/>
          <w:szCs w:val="24"/>
        </w:rPr>
        <w:t xml:space="preserve"> :</w:t>
      </w:r>
    </w:p>
    <w:p w:rsidR="00405A77" w:rsidRDefault="00405A77" w:rsidP="002B4231">
      <w:pPr>
        <w:ind w:left="-680" w:right="-142"/>
        <w:jc w:val="both"/>
        <w:rPr>
          <w:rFonts w:ascii="Arial" w:hAnsi="Arial" w:cs="Arial"/>
          <w:color w:val="000000"/>
          <w:sz w:val="24"/>
          <w:szCs w:val="24"/>
        </w:rPr>
      </w:pPr>
      <w:r>
        <w:rPr>
          <w:rFonts w:ascii="Arial" w:hAnsi="Arial" w:cs="Arial"/>
          <w:color w:val="000000"/>
          <w:sz w:val="24"/>
          <w:szCs w:val="24"/>
        </w:rPr>
        <w:t xml:space="preserve">Α) </w:t>
      </w:r>
      <w:r>
        <w:rPr>
          <w:rFonts w:ascii="Arial" w:hAnsi="Arial" w:cs="Arial"/>
          <w:color w:val="000000"/>
          <w:sz w:val="24"/>
          <w:szCs w:val="24"/>
          <w:u w:val="single"/>
        </w:rPr>
        <w:t>Πρόσθετη υπηρεσία:</w:t>
      </w:r>
      <w:r>
        <w:rPr>
          <w:rFonts w:ascii="Arial" w:hAnsi="Arial" w:cs="Arial"/>
          <w:b/>
          <w:bCs/>
          <w:sz w:val="24"/>
          <w:szCs w:val="24"/>
        </w:rPr>
        <w:t xml:space="preserve">: </w:t>
      </w:r>
      <w:r>
        <w:rPr>
          <w:rFonts w:ascii="Arial" w:hAnsi="Arial" w:cs="Arial"/>
          <w:bCs/>
          <w:sz w:val="24"/>
          <w:szCs w:val="24"/>
        </w:rPr>
        <w:t>Ξεναγός και έμπειρος συνοδός του Γραφείου διαθέσιμος καθόλη την διάρκεια της εκδρομής.</w:t>
      </w:r>
    </w:p>
    <w:p w:rsidR="00405A77" w:rsidRDefault="00405A77" w:rsidP="002B4231">
      <w:pPr>
        <w:ind w:left="-680" w:right="-1"/>
        <w:jc w:val="both"/>
        <w:rPr>
          <w:rFonts w:ascii="Arial" w:hAnsi="Arial" w:cs="Arial"/>
          <w:color w:val="000000"/>
          <w:sz w:val="24"/>
          <w:szCs w:val="24"/>
        </w:rPr>
      </w:pPr>
      <w:r>
        <w:rPr>
          <w:rFonts w:ascii="Arial" w:hAnsi="Arial" w:cs="Arial"/>
          <w:color w:val="000000"/>
          <w:sz w:val="24"/>
          <w:szCs w:val="24"/>
        </w:rPr>
        <w:t>Β)</w:t>
      </w:r>
      <w:r>
        <w:rPr>
          <w:rFonts w:ascii="Arial" w:hAnsi="Arial" w:cs="Arial"/>
          <w:color w:val="000000"/>
          <w:sz w:val="24"/>
          <w:szCs w:val="24"/>
          <w:u w:val="single"/>
        </w:rPr>
        <w:t>Επίσκεψεις χώρων-τόπων:</w:t>
      </w:r>
      <w:r w:rsidRPr="00784203">
        <w:rPr>
          <w:rFonts w:ascii="Arial" w:hAnsi="Arial" w:cs="Arial"/>
          <w:color w:val="000000"/>
          <w:sz w:val="24"/>
          <w:szCs w:val="24"/>
        </w:rPr>
        <w:t xml:space="preserve">  </w:t>
      </w:r>
      <w:r>
        <w:rPr>
          <w:rFonts w:ascii="Arial" w:hAnsi="Arial" w:cs="Arial"/>
          <w:color w:val="000000"/>
          <w:sz w:val="24"/>
          <w:szCs w:val="24"/>
        </w:rPr>
        <w:t>Μία ημερήσια εκδρομή στα Τρίκαλα, μια ημερήσια εκδρομή στο Πήλιο και επισκέψεις στον Βόλο  σε συνεργασία με τους συνοδούς καθηγητές του σχολείου</w:t>
      </w:r>
    </w:p>
    <w:p w:rsidR="00405A77" w:rsidRDefault="00405A77" w:rsidP="002B4231">
      <w:pPr>
        <w:ind w:left="-680" w:right="-1"/>
        <w:jc w:val="both"/>
        <w:rPr>
          <w:rFonts w:ascii="Arial" w:hAnsi="Arial" w:cs="Arial"/>
          <w:color w:val="000000"/>
          <w:sz w:val="24"/>
          <w:szCs w:val="24"/>
        </w:rPr>
      </w:pPr>
      <w:r>
        <w:rPr>
          <w:rFonts w:ascii="Arial" w:hAnsi="Arial" w:cs="Arial"/>
          <w:color w:val="000000"/>
          <w:sz w:val="24"/>
          <w:szCs w:val="24"/>
        </w:rPr>
        <w:t xml:space="preserve">Γ) </w:t>
      </w:r>
      <w:r>
        <w:rPr>
          <w:rFonts w:ascii="Arial" w:hAnsi="Arial" w:cs="Arial"/>
          <w:b/>
          <w:bCs/>
          <w:color w:val="000000"/>
          <w:sz w:val="24"/>
          <w:szCs w:val="24"/>
          <w:u w:val="single"/>
        </w:rPr>
        <w:t>Καθημερινές διαδρομές από και προς το ξενοδοχείο και μετακινήσεις των εκδρομέων στον Βόλο (εκδρομές - νυκτερινές έξοδοι) με λεωφορείο άριστης κατάστασης, το οποίο θα είναι διαθέσιμα στο σχολείο όλο το 24ωρο.</w:t>
      </w:r>
    </w:p>
    <w:p w:rsidR="00405A77" w:rsidRDefault="00405A77" w:rsidP="002B4231">
      <w:pPr>
        <w:ind w:left="-680" w:right="-1"/>
        <w:jc w:val="both"/>
        <w:rPr>
          <w:rFonts w:ascii="Arial" w:hAnsi="Arial" w:cs="Arial"/>
          <w:sz w:val="24"/>
          <w:szCs w:val="24"/>
          <w:u w:val="single"/>
        </w:rPr>
      </w:pPr>
      <w:r>
        <w:rPr>
          <w:rFonts w:ascii="Arial" w:hAnsi="Arial" w:cs="Arial"/>
          <w:color w:val="000000"/>
          <w:sz w:val="24"/>
          <w:szCs w:val="24"/>
        </w:rPr>
        <w:t>Δ)</w:t>
      </w:r>
      <w:r>
        <w:rPr>
          <w:rFonts w:ascii="Arial" w:hAnsi="Arial" w:cs="Arial"/>
          <w:sz w:val="24"/>
          <w:szCs w:val="24"/>
        </w:rPr>
        <w:t xml:space="preserve"> Απαιτείται πλήρης περιγραφή συνοδευόμενη από ενημερωτικά φυλλάδια των προτεινόμενων από το πρακτορείο ξενοδοχείων και με την αντίστοιχη οικονομική προσφορά για το κάθε ξενοδοχείο.</w:t>
      </w:r>
    </w:p>
    <w:p w:rsidR="00405A77" w:rsidRDefault="00405A77" w:rsidP="002B4231">
      <w:pPr>
        <w:ind w:left="-680" w:right="-1"/>
        <w:jc w:val="both"/>
        <w:rPr>
          <w:rFonts w:ascii="Arial" w:hAnsi="Arial" w:cs="Arial"/>
          <w:b/>
          <w:color w:val="000000"/>
          <w:sz w:val="24"/>
          <w:szCs w:val="24"/>
          <w:u w:val="single"/>
        </w:rPr>
      </w:pPr>
      <w:r>
        <w:rPr>
          <w:rFonts w:ascii="Arial" w:hAnsi="Arial" w:cs="Arial"/>
          <w:sz w:val="24"/>
          <w:szCs w:val="24"/>
          <w:u w:val="single"/>
        </w:rPr>
        <w:t>Ε)Στην προσφορά να αναφέρεται ο αριθμός των FREE εισιτηρίων για τους μαθητές, πέραν εκείνων των συνοδών καθηγητών.</w:t>
      </w:r>
    </w:p>
    <w:p w:rsidR="00405A77" w:rsidRDefault="00405A77" w:rsidP="002B4231">
      <w:pPr>
        <w:ind w:left="-680" w:right="-1"/>
        <w:jc w:val="both"/>
        <w:rPr>
          <w:rFonts w:ascii="Arial" w:hAnsi="Arial" w:cs="Arial"/>
          <w:color w:val="000000"/>
          <w:sz w:val="24"/>
          <w:szCs w:val="24"/>
        </w:rPr>
      </w:pPr>
      <w:r>
        <w:rPr>
          <w:rFonts w:ascii="Arial" w:hAnsi="Arial" w:cs="Arial"/>
          <w:b/>
          <w:color w:val="000000"/>
          <w:sz w:val="24"/>
          <w:szCs w:val="24"/>
          <w:u w:val="single"/>
        </w:rPr>
        <w:t>Στην προσφορά τους τα  ταξιδιωτικά  πρακτορεία οφείλουν να συμπεριλάβουν:</w:t>
      </w:r>
    </w:p>
    <w:p w:rsidR="00405A77" w:rsidRDefault="00405A77" w:rsidP="002B4231">
      <w:pPr>
        <w:pStyle w:val="ListParagraph"/>
        <w:numPr>
          <w:ilvl w:val="0"/>
          <w:numId w:val="1"/>
        </w:numPr>
        <w:ind w:left="720" w:right="-1" w:firstLine="0"/>
        <w:jc w:val="both"/>
        <w:rPr>
          <w:rFonts w:ascii="Arial" w:hAnsi="Arial" w:cs="Arial"/>
          <w:color w:val="000000"/>
          <w:sz w:val="24"/>
          <w:szCs w:val="24"/>
        </w:rPr>
      </w:pPr>
      <w:r>
        <w:rPr>
          <w:rFonts w:ascii="Arial" w:hAnsi="Arial" w:cs="Arial"/>
          <w:color w:val="000000"/>
          <w:sz w:val="24"/>
          <w:szCs w:val="24"/>
        </w:rPr>
        <w:t>Όνομα και κατηγορία καταλύματος με ημιδιατροφή,  αριθμό δωματίων και κλινών και τις παρεχόμενες υπηρεσίες</w:t>
      </w:r>
    </w:p>
    <w:p w:rsidR="00405A77" w:rsidRDefault="00405A77" w:rsidP="002B4231">
      <w:pPr>
        <w:pStyle w:val="ListParagraph"/>
        <w:numPr>
          <w:ilvl w:val="0"/>
          <w:numId w:val="1"/>
        </w:numPr>
        <w:ind w:left="720" w:right="-1" w:firstLine="0"/>
        <w:jc w:val="both"/>
        <w:rPr>
          <w:rFonts w:ascii="Arial" w:hAnsi="Arial" w:cs="Arial"/>
          <w:color w:val="000000"/>
          <w:sz w:val="24"/>
          <w:szCs w:val="24"/>
        </w:rPr>
      </w:pPr>
      <w:r>
        <w:rPr>
          <w:rFonts w:ascii="Arial" w:hAnsi="Arial" w:cs="Arial"/>
          <w:color w:val="000000"/>
          <w:sz w:val="24"/>
          <w:szCs w:val="24"/>
        </w:rPr>
        <w:t>Υπεύθυνη δήλωση ότι το ταξιδιωτικό πρακτορείο διαθέτει ειδικό σήμα λειτουργίας, το οποίο βρίσκεται σε ισχύ</w:t>
      </w:r>
    </w:p>
    <w:p w:rsidR="00405A77" w:rsidRDefault="00405A77" w:rsidP="002B4231">
      <w:pPr>
        <w:pStyle w:val="ListParagraph"/>
        <w:numPr>
          <w:ilvl w:val="0"/>
          <w:numId w:val="1"/>
        </w:numPr>
        <w:ind w:left="720" w:right="-1" w:firstLine="0"/>
        <w:jc w:val="both"/>
        <w:rPr>
          <w:rFonts w:ascii="Arial" w:hAnsi="Arial" w:cs="Arial"/>
          <w:color w:val="000000"/>
          <w:sz w:val="24"/>
          <w:szCs w:val="24"/>
        </w:rPr>
      </w:pPr>
      <w:r>
        <w:rPr>
          <w:rFonts w:ascii="Arial" w:hAnsi="Arial" w:cs="Arial"/>
          <w:color w:val="000000"/>
          <w:sz w:val="24"/>
          <w:szCs w:val="24"/>
        </w:rPr>
        <w:t>Υπεύθυνη δήλωση ότι το ξενοδοχείο διαθέτει νόμιμη άδεια λειτουργίας και ότι πληρούνται όλοι οι  όροι ασφάλειας και υγιεινής.</w:t>
      </w:r>
    </w:p>
    <w:p w:rsidR="00405A77" w:rsidRDefault="00405A77" w:rsidP="002B4231">
      <w:pPr>
        <w:pStyle w:val="ListParagraph"/>
        <w:numPr>
          <w:ilvl w:val="0"/>
          <w:numId w:val="1"/>
        </w:numPr>
        <w:ind w:left="720" w:right="-1" w:firstLine="0"/>
        <w:jc w:val="both"/>
        <w:rPr>
          <w:rFonts w:ascii="Arial" w:hAnsi="Arial" w:cs="Arial"/>
          <w:color w:val="000000"/>
          <w:sz w:val="24"/>
          <w:szCs w:val="24"/>
        </w:rPr>
      </w:pPr>
      <w:r>
        <w:rPr>
          <w:rFonts w:ascii="Arial" w:hAnsi="Arial" w:cs="Arial"/>
          <w:color w:val="000000"/>
          <w:sz w:val="24"/>
          <w:szCs w:val="24"/>
        </w:rPr>
        <w:t>Ασφάλεια  αστικής -επαγγελματικής ευθύνης</w:t>
      </w:r>
    </w:p>
    <w:p w:rsidR="00405A77" w:rsidRDefault="00405A77" w:rsidP="002B4231">
      <w:pPr>
        <w:pStyle w:val="ListParagraph"/>
        <w:numPr>
          <w:ilvl w:val="0"/>
          <w:numId w:val="1"/>
        </w:numPr>
        <w:ind w:left="720" w:right="-1" w:firstLine="0"/>
        <w:jc w:val="both"/>
        <w:rPr>
          <w:rFonts w:ascii="Arial" w:hAnsi="Arial" w:cs="Arial"/>
          <w:color w:val="000000"/>
          <w:sz w:val="24"/>
          <w:szCs w:val="24"/>
        </w:rPr>
      </w:pPr>
      <w:r>
        <w:rPr>
          <w:rFonts w:ascii="Arial" w:hAnsi="Arial" w:cs="Arial"/>
          <w:color w:val="000000"/>
          <w:sz w:val="24"/>
          <w:szCs w:val="24"/>
        </w:rPr>
        <w:t>Το συνολικό κόστος της εκδρομής και κόστος ανά μαθητή</w:t>
      </w:r>
    </w:p>
    <w:p w:rsidR="00405A77" w:rsidRDefault="00405A77" w:rsidP="002B4231">
      <w:pPr>
        <w:pStyle w:val="ListParagraph"/>
        <w:numPr>
          <w:ilvl w:val="0"/>
          <w:numId w:val="1"/>
        </w:numPr>
        <w:ind w:left="720" w:right="-1" w:firstLine="0"/>
        <w:jc w:val="both"/>
        <w:rPr>
          <w:rFonts w:ascii="Arial" w:hAnsi="Arial" w:cs="Arial"/>
          <w:color w:val="000000"/>
          <w:sz w:val="24"/>
          <w:szCs w:val="24"/>
        </w:rPr>
      </w:pPr>
      <w:r>
        <w:rPr>
          <w:rFonts w:ascii="Arial" w:hAnsi="Arial" w:cs="Arial"/>
          <w:color w:val="000000"/>
          <w:sz w:val="24"/>
          <w:szCs w:val="24"/>
        </w:rPr>
        <w:t>Αναλυτικά προτάσεις του πρακτορείου για μετακινήσεις και ξεναγήσεις για κάθε ημέρα.</w:t>
      </w:r>
    </w:p>
    <w:p w:rsidR="00405A77" w:rsidRDefault="00405A77" w:rsidP="002B4231">
      <w:pPr>
        <w:pStyle w:val="ListParagraph"/>
        <w:numPr>
          <w:ilvl w:val="0"/>
          <w:numId w:val="1"/>
        </w:numPr>
        <w:ind w:left="720" w:right="-1" w:firstLine="0"/>
        <w:jc w:val="both"/>
        <w:rPr>
          <w:rFonts w:ascii="Arial" w:hAnsi="Arial" w:cs="Arial"/>
          <w:color w:val="000000"/>
          <w:sz w:val="24"/>
          <w:szCs w:val="24"/>
        </w:rPr>
      </w:pPr>
      <w:r>
        <w:rPr>
          <w:rFonts w:ascii="Arial" w:hAnsi="Arial" w:cs="Arial"/>
          <w:color w:val="000000"/>
          <w:sz w:val="24"/>
          <w:szCs w:val="24"/>
        </w:rPr>
        <w:t>Τους γενικούς όρους συμμετοχής στην εκδρομή</w:t>
      </w:r>
    </w:p>
    <w:p w:rsidR="00405A77" w:rsidRDefault="00405A77" w:rsidP="002B4231">
      <w:pPr>
        <w:pStyle w:val="ListParagraph"/>
        <w:numPr>
          <w:ilvl w:val="0"/>
          <w:numId w:val="1"/>
        </w:numPr>
        <w:ind w:left="720" w:right="-1" w:firstLine="0"/>
        <w:jc w:val="both"/>
        <w:rPr>
          <w:rFonts w:ascii="Arial" w:hAnsi="Arial" w:cs="Arial"/>
          <w:color w:val="000000"/>
          <w:sz w:val="24"/>
          <w:szCs w:val="24"/>
        </w:rPr>
      </w:pPr>
      <w:r>
        <w:rPr>
          <w:rFonts w:ascii="Arial" w:hAnsi="Arial" w:cs="Arial"/>
          <w:color w:val="000000"/>
          <w:sz w:val="24"/>
          <w:szCs w:val="24"/>
        </w:rPr>
        <w:t xml:space="preserve">Πρόσθετη ασφάλιση που να καλύπτει τα έξοδα σε περίπτωση ατυχήματος ή ασθένειας για τους συμμετέχοντες του συγκεκριμένου σχολείου. </w:t>
      </w:r>
    </w:p>
    <w:p w:rsidR="00405A77" w:rsidRDefault="00405A77" w:rsidP="002B4231">
      <w:pPr>
        <w:pStyle w:val="ListParagraph"/>
        <w:numPr>
          <w:ilvl w:val="0"/>
          <w:numId w:val="1"/>
        </w:numPr>
        <w:ind w:left="720" w:right="-1" w:firstLine="0"/>
        <w:jc w:val="both"/>
        <w:rPr>
          <w:rFonts w:ascii="Arial" w:hAnsi="Arial" w:cs="Arial"/>
          <w:color w:val="000000"/>
          <w:sz w:val="24"/>
          <w:szCs w:val="24"/>
        </w:rPr>
      </w:pPr>
      <w:r>
        <w:rPr>
          <w:rFonts w:ascii="Arial" w:hAnsi="Arial" w:cs="Arial"/>
          <w:color w:val="000000"/>
          <w:sz w:val="24"/>
          <w:szCs w:val="24"/>
        </w:rPr>
        <w:t>Επιστροφή του ποσού συμμετοχής στην εκδρομή, μαθητή σε περίπτωση που για λόγους ανωτέρας βίας ή ασθένειας ματαιωθεί η συμμετοχή του.</w:t>
      </w:r>
    </w:p>
    <w:p w:rsidR="00405A77" w:rsidRDefault="00405A77" w:rsidP="002B4231">
      <w:pPr>
        <w:pStyle w:val="ListParagraph"/>
        <w:numPr>
          <w:ilvl w:val="0"/>
          <w:numId w:val="1"/>
        </w:numPr>
        <w:ind w:left="720" w:right="-1" w:firstLine="0"/>
        <w:jc w:val="both"/>
        <w:rPr>
          <w:rFonts w:ascii="Arial" w:hAnsi="Arial" w:cs="Arial"/>
          <w:color w:val="000000"/>
          <w:sz w:val="24"/>
          <w:szCs w:val="24"/>
        </w:rPr>
      </w:pPr>
      <w:r>
        <w:rPr>
          <w:rFonts w:ascii="Arial" w:hAnsi="Arial" w:cs="Arial"/>
          <w:color w:val="000000"/>
          <w:sz w:val="24"/>
          <w:szCs w:val="24"/>
        </w:rPr>
        <w:t>Δέσμευση για έγκαιρη προσκόμιση βεβαίωσης, ώστε να διασφαλιστεί η μετάβαση με το μεταφορικό μέσο που θα επιλεγεί και μάλιστα στις ημερομηνίες που θα συμφωνηθούν.</w:t>
      </w:r>
    </w:p>
    <w:p w:rsidR="00405A77" w:rsidRDefault="00405A77" w:rsidP="002B4231">
      <w:pPr>
        <w:pStyle w:val="ListParagraph"/>
        <w:numPr>
          <w:ilvl w:val="0"/>
          <w:numId w:val="1"/>
        </w:numPr>
        <w:ind w:left="720" w:right="-1" w:firstLine="0"/>
        <w:jc w:val="both"/>
        <w:rPr>
          <w:rFonts w:ascii="Arial" w:hAnsi="Arial" w:cs="Arial"/>
          <w:b/>
          <w:color w:val="000000"/>
          <w:sz w:val="24"/>
          <w:szCs w:val="24"/>
        </w:rPr>
      </w:pPr>
      <w:r>
        <w:rPr>
          <w:rFonts w:ascii="Arial" w:hAnsi="Arial" w:cs="Arial"/>
          <w:color w:val="000000"/>
          <w:sz w:val="24"/>
          <w:szCs w:val="24"/>
        </w:rPr>
        <w:t xml:space="preserve">Αλλαγή, κατόπιν συμφωνίας, των προβλεπόμενων ημερομηνιών και επιστροφή όλων των χρημάτων σε περίπτωση μη πραγματοποίησης της εκδρομής λόγω ανωτέρας βίας (φυσικές καταστροφές, εκλογές κλπ). </w:t>
      </w:r>
    </w:p>
    <w:p w:rsidR="00405A77" w:rsidRDefault="00405A77" w:rsidP="002B4231">
      <w:pPr>
        <w:ind w:left="-680" w:right="-1"/>
        <w:jc w:val="both"/>
        <w:rPr>
          <w:rFonts w:ascii="Arial" w:hAnsi="Arial" w:cs="Arial"/>
          <w:b/>
          <w:color w:val="000000"/>
          <w:sz w:val="24"/>
          <w:szCs w:val="24"/>
        </w:rPr>
      </w:pPr>
      <w:r>
        <w:rPr>
          <w:rFonts w:ascii="Arial" w:hAnsi="Arial" w:cs="Arial"/>
          <w:b/>
          <w:color w:val="000000"/>
          <w:sz w:val="24"/>
          <w:szCs w:val="24"/>
        </w:rPr>
        <w:t xml:space="preserve">Οι προσφορές θα πρέπει να κατατεθούν ή αποσταλούν σε κλειστούς φακέλους μέχρι τις </w:t>
      </w:r>
      <w:r>
        <w:rPr>
          <w:rFonts w:ascii="Arial" w:hAnsi="Arial" w:cs="Arial"/>
          <w:b/>
          <w:color w:val="FF0000"/>
          <w:sz w:val="24"/>
          <w:szCs w:val="24"/>
        </w:rPr>
        <w:t>12.00 το μεσημέρι της 4</w:t>
      </w:r>
      <w:r w:rsidRPr="006324A5">
        <w:rPr>
          <w:rFonts w:ascii="Arial" w:hAnsi="Arial" w:cs="Arial"/>
          <w:b/>
          <w:color w:val="FF0000"/>
          <w:sz w:val="24"/>
          <w:szCs w:val="24"/>
          <w:vertAlign w:val="superscript"/>
        </w:rPr>
        <w:t>ης</w:t>
      </w:r>
      <w:r>
        <w:rPr>
          <w:rFonts w:ascii="Arial" w:hAnsi="Arial" w:cs="Arial"/>
          <w:b/>
          <w:color w:val="FF0000"/>
          <w:sz w:val="24"/>
          <w:szCs w:val="24"/>
        </w:rPr>
        <w:t xml:space="preserve">  Μαρτίου στο ΓΕΛ Ποδοχωρίου. </w:t>
      </w:r>
      <w:r>
        <w:rPr>
          <w:rFonts w:ascii="Arial" w:hAnsi="Arial" w:cs="Arial"/>
          <w:color w:val="FF0000"/>
          <w:sz w:val="24"/>
          <w:szCs w:val="24"/>
        </w:rPr>
        <w:t xml:space="preserve">Καμία προσφορά </w:t>
      </w:r>
      <w:r>
        <w:rPr>
          <w:rFonts w:ascii="Arial" w:hAnsi="Arial" w:cs="Arial"/>
          <w:color w:val="FF0000"/>
          <w:sz w:val="24"/>
          <w:szCs w:val="24"/>
          <w:u w:val="single"/>
        </w:rPr>
        <w:t>δεν θα γίνει δεκτή</w:t>
      </w:r>
      <w:r>
        <w:rPr>
          <w:rFonts w:ascii="Arial" w:hAnsi="Arial" w:cs="Arial"/>
          <w:color w:val="FF0000"/>
          <w:sz w:val="24"/>
          <w:szCs w:val="24"/>
        </w:rPr>
        <w:t xml:space="preserve"> με φάξ ή μέσω ηλεκτρονικού ταχυδρομείου.  Το άνοιγμα των προσφορών θα πραγματοποιηθεί την ίδια ημέρα (4 Μαρτίου) στις 12:15.</w:t>
      </w:r>
    </w:p>
    <w:p w:rsidR="00405A77" w:rsidRDefault="00405A77" w:rsidP="002B4231">
      <w:pPr>
        <w:ind w:left="-680" w:right="-1"/>
        <w:jc w:val="both"/>
        <w:rPr>
          <w:rFonts w:ascii="Arial" w:hAnsi="Arial" w:cs="Arial"/>
          <w:b/>
          <w:color w:val="000000"/>
          <w:sz w:val="24"/>
          <w:szCs w:val="24"/>
        </w:rPr>
      </w:pPr>
      <w:r>
        <w:rPr>
          <w:rFonts w:ascii="Arial" w:hAnsi="Arial" w:cs="Arial"/>
          <w:b/>
          <w:color w:val="000000"/>
          <w:sz w:val="24"/>
          <w:szCs w:val="24"/>
        </w:rPr>
        <w:t>Η προσφορά θα περιλαμβάνει α) έξοδα για μουσεία και αμοιβή ξεναγών, β) φόρους αεροδρομίων, γ) ομαδική ταξιδιωτική ασφάλιση για ιατροφαρμακευτική περίθαλψη και επείγουσα αερομεταφορά, δ) ασφάλεια αστικής ευθύνης, όπως ορίζει το σχετικό ΠΔ , ε) πεπειραμένο συνοδό του γραφείου και στ) ΦΠΑ.</w:t>
      </w:r>
    </w:p>
    <w:p w:rsidR="00405A77" w:rsidRDefault="00405A77" w:rsidP="002B4231">
      <w:pPr>
        <w:ind w:left="-680" w:right="-1"/>
        <w:jc w:val="both"/>
        <w:rPr>
          <w:rFonts w:ascii="Arial" w:hAnsi="Arial" w:cs="Arial"/>
          <w:color w:val="000000"/>
          <w:sz w:val="24"/>
          <w:szCs w:val="24"/>
        </w:rPr>
      </w:pPr>
      <w:r>
        <w:rPr>
          <w:rFonts w:ascii="Arial" w:hAnsi="Arial" w:cs="Arial"/>
          <w:b/>
          <w:color w:val="000000"/>
          <w:sz w:val="24"/>
          <w:szCs w:val="24"/>
        </w:rPr>
        <w:t>Το τουριστικό γραφείο έχει την υποχρέωση να εκδώσει μετά την ολοκλήρωση της εκδρομής  Απόδειξη Παροχής Υπηρεσιών για κάθε μαθητή.</w:t>
      </w:r>
    </w:p>
    <w:p w:rsidR="00405A77" w:rsidRDefault="00405A77" w:rsidP="002B4231">
      <w:pPr>
        <w:ind w:left="-680" w:right="-1"/>
        <w:jc w:val="both"/>
        <w:rPr>
          <w:rFonts w:ascii="Arial" w:hAnsi="Arial" w:cs="Arial"/>
          <w:color w:val="000000"/>
          <w:sz w:val="24"/>
          <w:szCs w:val="24"/>
        </w:rPr>
      </w:pPr>
    </w:p>
    <w:p w:rsidR="00405A77" w:rsidRPr="002B4231" w:rsidRDefault="00405A77" w:rsidP="002B4231">
      <w:pPr>
        <w:spacing w:line="360" w:lineRule="auto"/>
        <w:ind w:left="2880" w:firstLine="720"/>
        <w:jc w:val="center"/>
        <w:rPr>
          <w:rFonts w:ascii="Arial" w:hAnsi="Arial" w:cs="Arial"/>
          <w:color w:val="000000"/>
          <w:sz w:val="24"/>
          <w:szCs w:val="24"/>
        </w:rPr>
      </w:pPr>
      <w:r>
        <w:rPr>
          <w:rFonts w:ascii="Arial" w:hAnsi="Arial" w:cs="Arial"/>
          <w:color w:val="000000"/>
          <w:sz w:val="24"/>
          <w:szCs w:val="24"/>
        </w:rPr>
        <w:t>Ποδοχώρι, 26/0</w:t>
      </w:r>
      <w:r w:rsidRPr="002B4231">
        <w:rPr>
          <w:rFonts w:ascii="Arial" w:hAnsi="Arial" w:cs="Arial"/>
          <w:color w:val="000000"/>
          <w:sz w:val="24"/>
          <w:szCs w:val="24"/>
        </w:rPr>
        <w:t>2</w:t>
      </w:r>
      <w:r>
        <w:rPr>
          <w:rFonts w:ascii="Arial" w:hAnsi="Arial" w:cs="Arial"/>
          <w:color w:val="000000"/>
          <w:sz w:val="24"/>
          <w:szCs w:val="24"/>
        </w:rPr>
        <w:t>/20</w:t>
      </w:r>
      <w:r w:rsidRPr="002B4231">
        <w:rPr>
          <w:rFonts w:ascii="Arial" w:hAnsi="Arial" w:cs="Arial"/>
          <w:color w:val="000000"/>
          <w:sz w:val="24"/>
          <w:szCs w:val="24"/>
        </w:rPr>
        <w:t>1</w:t>
      </w:r>
      <w:r>
        <w:rPr>
          <w:rFonts w:ascii="Arial" w:hAnsi="Arial" w:cs="Arial"/>
          <w:color w:val="000000"/>
          <w:sz w:val="24"/>
          <w:szCs w:val="24"/>
        </w:rPr>
        <w:t>9</w:t>
      </w:r>
      <w:bookmarkStart w:id="0" w:name="_GoBack"/>
      <w:bookmarkEnd w:id="0"/>
    </w:p>
    <w:p w:rsidR="00405A77" w:rsidRDefault="00405A77" w:rsidP="002B4231">
      <w:pPr>
        <w:spacing w:line="360" w:lineRule="auto"/>
        <w:rPr>
          <w:rFonts w:ascii="Arial" w:hAnsi="Arial" w:cs="Arial"/>
          <w:color w:val="000000"/>
          <w:sz w:val="24"/>
          <w:szCs w:val="24"/>
        </w:rPr>
      </w:pPr>
    </w:p>
    <w:p w:rsidR="00405A77" w:rsidRDefault="00405A77" w:rsidP="006324A5">
      <w:pPr>
        <w:spacing w:line="360" w:lineRule="auto"/>
        <w:ind w:left="3600"/>
        <w:rPr>
          <w:rFonts w:ascii="Arial" w:hAnsi="Arial" w:cs="Arial"/>
          <w:color w:val="000000"/>
          <w:sz w:val="24"/>
          <w:szCs w:val="24"/>
        </w:rPr>
      </w:pPr>
      <w:r>
        <w:rPr>
          <w:rFonts w:ascii="Arial" w:hAnsi="Arial" w:cs="Arial"/>
          <w:color w:val="000000"/>
          <w:sz w:val="24"/>
          <w:szCs w:val="24"/>
        </w:rPr>
        <w:t xml:space="preserve">                       Ο  Διευθυντής</w:t>
      </w:r>
    </w:p>
    <w:p w:rsidR="00405A77" w:rsidRDefault="00405A77" w:rsidP="002B4231">
      <w:pPr>
        <w:spacing w:line="360" w:lineRule="auto"/>
        <w:ind w:left="2880" w:firstLine="720"/>
        <w:jc w:val="center"/>
        <w:rPr>
          <w:rFonts w:ascii="Arial" w:hAnsi="Arial" w:cs="Arial"/>
          <w:color w:val="000000"/>
          <w:sz w:val="24"/>
          <w:szCs w:val="24"/>
        </w:rPr>
      </w:pPr>
    </w:p>
    <w:p w:rsidR="00405A77" w:rsidRDefault="00405A77" w:rsidP="006324A5">
      <w:pPr>
        <w:spacing w:line="360" w:lineRule="auto"/>
        <w:ind w:left="2880" w:firstLine="720"/>
        <w:jc w:val="center"/>
      </w:pPr>
      <w:r>
        <w:rPr>
          <w:rFonts w:ascii="Arial" w:hAnsi="Arial" w:cs="Arial"/>
          <w:color w:val="000000"/>
          <w:sz w:val="24"/>
          <w:szCs w:val="24"/>
        </w:rPr>
        <w:t>Χαριζάνης Θεόδωρ</w:t>
      </w:r>
      <w:r>
        <w:rPr>
          <w:rFonts w:ascii="Arial" w:hAnsi="Arial" w:cs="Arial"/>
          <w:color w:val="000000"/>
          <w:sz w:val="24"/>
        </w:rPr>
        <w:t>ος</w:t>
      </w:r>
    </w:p>
    <w:sectPr w:rsidR="00405A77" w:rsidSect="000A46B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0"/>
        </w:tabs>
        <w:ind w:left="360" w:hanging="360"/>
      </w:pPr>
      <w:rPr>
        <w:rFonts w:cs="Wingdings"/>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4231"/>
    <w:rsid w:val="00067A9F"/>
    <w:rsid w:val="000A46B0"/>
    <w:rsid w:val="00126FB6"/>
    <w:rsid w:val="001478A7"/>
    <w:rsid w:val="00171596"/>
    <w:rsid w:val="00231156"/>
    <w:rsid w:val="002B4231"/>
    <w:rsid w:val="003D00E8"/>
    <w:rsid w:val="00401467"/>
    <w:rsid w:val="00405A77"/>
    <w:rsid w:val="005057CF"/>
    <w:rsid w:val="006221AF"/>
    <w:rsid w:val="006324A5"/>
    <w:rsid w:val="00731FF2"/>
    <w:rsid w:val="00784203"/>
    <w:rsid w:val="00812033"/>
    <w:rsid w:val="00823475"/>
    <w:rsid w:val="00825C31"/>
    <w:rsid w:val="008F7969"/>
    <w:rsid w:val="0090616C"/>
    <w:rsid w:val="00A078FA"/>
    <w:rsid w:val="00B267A3"/>
    <w:rsid w:val="00B84E98"/>
    <w:rsid w:val="00B928FF"/>
    <w:rsid w:val="00C11F61"/>
    <w:rsid w:val="00C21277"/>
    <w:rsid w:val="00C917C4"/>
    <w:rsid w:val="00D057D9"/>
    <w:rsid w:val="00E955D8"/>
    <w:rsid w:val="00EB244A"/>
    <w:rsid w:val="00EC7577"/>
    <w:rsid w:val="00F56D11"/>
    <w:rsid w:val="00F61755"/>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Subtle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231"/>
    <w:pPr>
      <w:suppressAutoHyphens/>
      <w:spacing w:after="200" w:line="276" w:lineRule="auto"/>
    </w:pPr>
    <w:rPr>
      <w:rFonts w:eastAsia="Times New Roman"/>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2B4231"/>
    <w:pPr>
      <w:spacing w:after="120"/>
    </w:pPr>
  </w:style>
  <w:style w:type="character" w:customStyle="1" w:styleId="BodyTextChar">
    <w:name w:val="Body Text Char"/>
    <w:basedOn w:val="DefaultParagraphFont"/>
    <w:link w:val="BodyText"/>
    <w:uiPriority w:val="99"/>
    <w:locked/>
    <w:rsid w:val="002B4231"/>
    <w:rPr>
      <w:rFonts w:ascii="Calibri" w:hAnsi="Calibri" w:cs="Times New Roman"/>
      <w:lang w:eastAsia="ar-SA" w:bidi="ar-SA"/>
    </w:rPr>
  </w:style>
  <w:style w:type="paragraph" w:styleId="ListParagraph">
    <w:name w:val="List Paragraph"/>
    <w:basedOn w:val="Normal"/>
    <w:uiPriority w:val="99"/>
    <w:qFormat/>
    <w:rsid w:val="002B4231"/>
    <w:pPr>
      <w:ind w:left="720"/>
    </w:pPr>
    <w:rPr>
      <w:rFonts w:eastAsia="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TotalTime>
  <Pages>3</Pages>
  <Words>705</Words>
  <Characters>3813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Αναστάσιος Μαρκουλίδης</dc:creator>
  <cp:keywords/>
  <dc:description/>
  <cp:lastModifiedBy>user1</cp:lastModifiedBy>
  <cp:revision>11</cp:revision>
  <dcterms:created xsi:type="dcterms:W3CDTF">2019-02-02T14:23:00Z</dcterms:created>
  <dcterms:modified xsi:type="dcterms:W3CDTF">2019-02-26T06:49:00Z</dcterms:modified>
</cp:coreProperties>
</file>