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774F" w:rsidRDefault="001C774F">
      <w:pPr>
        <w:ind w:left="720" w:firstLine="720"/>
        <w:rPr>
          <w:rFonts w:ascii="Lucida Sans Unicode" w:hAnsi="Lucida Sans Unicode" w:cs="Lucida Sans Unicode"/>
          <w:b/>
          <w:bCs/>
          <w:sz w:val="24"/>
          <w:szCs w:val="24"/>
          <w:lang w:val="en-US" w:eastAsia="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s1027" type="#_x0000_t75" style="position:absolute;left:0;text-align:left;margin-left:109pt;margin-top:10.85pt;width:35.65pt;height:37.15pt;z-index:-251657216;visibility:visible;mso-wrap-distance-left:9.05pt;mso-wrap-distance-right:9.05pt" wrapcoords="-450 0 -450 21168 21600 21168 21600 0 -450 0" filled="t">
            <v:imagedata r:id="rId7" o:title=""/>
            <w10:wrap type="tight"/>
          </v:shape>
        </w:pict>
      </w:r>
    </w:p>
    <w:p w:rsidR="001C774F" w:rsidRDefault="001C774F">
      <w:pPr>
        <w:rPr>
          <w:lang w:val="en-US" w:eastAsia="en-US"/>
        </w:rPr>
      </w:pPr>
    </w:p>
    <w:p w:rsidR="001C774F" w:rsidRDefault="001C774F">
      <w:pPr>
        <w:rPr>
          <w:lang w:val="en-US"/>
        </w:rPr>
      </w:pPr>
    </w:p>
    <w:p w:rsidR="001C774F" w:rsidRDefault="001C774F">
      <w:pPr>
        <w:rPr>
          <w:rFonts w:ascii="Lucida Sans Unicode" w:hAnsi="Lucida Sans Unicode" w:cs="Lucida Sans Unicode"/>
          <w:b/>
          <w:bCs/>
          <w:sz w:val="28"/>
          <w:szCs w:val="28"/>
          <w:lang w:val="en-US" w:eastAsia="en-US"/>
        </w:rPr>
      </w:pPr>
      <w:r>
        <w:rPr>
          <w:noProof/>
          <w:lang w:eastAsia="el-GR"/>
        </w:rPr>
        <w:pict>
          <v:shapetype id="_x0000_t202" coordsize="21600,21600" o:spt="202" path="m,l,21600r21600,l21600,xe">
            <v:stroke joinstyle="miter"/>
            <v:path gradientshapeok="t" o:connecttype="rect"/>
          </v:shapetype>
          <v:shape id="Text Box 4" o:spid="_x0000_s1028" type="#_x0000_t202" style="position:absolute;margin-left:-20.7pt;margin-top:17.3pt;width:266.7pt;height:113.95pt;z-index:251658240;visibility:visible;mso-wrap-distance-left:9.05pt;mso-wrap-distance-right:9.05pt" stroked="f">
            <v:textbox inset="0,0,0,0">
              <w:txbxContent>
                <w:p w:rsidR="001C774F" w:rsidRPr="002834B1" w:rsidRDefault="001C774F">
                  <w:pPr>
                    <w:jc w:val="center"/>
                    <w:rPr>
                      <w:rFonts w:ascii="Lucida Sans Unicode" w:hAnsi="Lucida Sans Unicode" w:cs="Lucida Sans Unicode"/>
                    </w:rPr>
                  </w:pPr>
                  <w:r w:rsidRPr="002834B1">
                    <w:rPr>
                      <w:rFonts w:ascii="Lucida Sans Unicode" w:hAnsi="Lucida Sans Unicode" w:cs="Lucida Sans Unicode"/>
                    </w:rPr>
                    <w:t>ΕΛΛΗΝΙΚΗ ΔΗΜΟΚΡΑΤΙΑ</w:t>
                  </w:r>
                </w:p>
                <w:p w:rsidR="001C774F" w:rsidRPr="002834B1" w:rsidRDefault="001C774F">
                  <w:pPr>
                    <w:jc w:val="center"/>
                    <w:rPr>
                      <w:rFonts w:ascii="Lucida Sans Unicode" w:hAnsi="Lucida Sans Unicode" w:cs="Lucida Sans Unicode"/>
                    </w:rPr>
                  </w:pPr>
                  <w:r w:rsidRPr="002834B1">
                    <w:rPr>
                      <w:rFonts w:ascii="Lucida Sans Unicode" w:hAnsi="Lucida Sans Unicode" w:cs="Lucida Sans Unicode"/>
                    </w:rPr>
                    <w:t>ΥΠΟΥΡΓΕΙΟ ΠΑΙΔΕΙΑΣ, ΕΡΕΥΝΑΣ ΚΑΙ ΘΡΗΣΚΕΥΜΑΤΩΝ</w:t>
                  </w:r>
                </w:p>
                <w:p w:rsidR="001C774F" w:rsidRDefault="001C774F">
                  <w:pPr>
                    <w:jc w:val="center"/>
                    <w:rPr>
                      <w:rFonts w:ascii="Lucida Sans Unicode" w:hAnsi="Lucida Sans Unicode" w:cs="Lucida Sans Unicode"/>
                    </w:rPr>
                  </w:pPr>
                  <w:r>
                    <w:rPr>
                      <w:rFonts w:ascii="Lucida Sans Unicode" w:hAnsi="Lucida Sans Unicode" w:cs="Lucida Sans Unicode"/>
                    </w:rPr>
                    <w:t>ΠΕΡΙΦΕΡΕΙΑΚΗ Δ/ΝΣΗ Π/ΘΜΙΑΣ &amp; Δ/ΘΜΙΑΣ ΕΚΠ/ΣΗΣ</w:t>
                  </w:r>
                </w:p>
                <w:p w:rsidR="001C774F" w:rsidRDefault="001C774F">
                  <w:pPr>
                    <w:jc w:val="center"/>
                    <w:rPr>
                      <w:rFonts w:ascii="Lucida Sans Unicode" w:hAnsi="Lucida Sans Unicode" w:cs="Lucida Sans Unicode"/>
                    </w:rPr>
                  </w:pPr>
                  <w:r>
                    <w:rPr>
                      <w:rFonts w:ascii="Lucida Sans Unicode" w:hAnsi="Lucida Sans Unicode" w:cs="Lucida Sans Unicode"/>
                    </w:rPr>
                    <w:t>ΑΝ. ΜΑΚΕΔΟΝΙΑΣ ΚΑΙ ΘΡΑΚΗΣ</w:t>
                  </w:r>
                </w:p>
                <w:p w:rsidR="001C774F" w:rsidRDefault="001C774F">
                  <w:pPr>
                    <w:jc w:val="center"/>
                    <w:rPr>
                      <w:rFonts w:ascii="Lucida Sans Unicode" w:hAnsi="Lucida Sans Unicode" w:cs="Lucida Sans Unicode"/>
                    </w:rPr>
                  </w:pPr>
                  <w:r>
                    <w:rPr>
                      <w:rFonts w:ascii="Lucida Sans Unicode" w:hAnsi="Lucida Sans Unicode" w:cs="Lucida Sans Unicode"/>
                    </w:rPr>
                    <w:t>ΠΕΡΙΦΕΡΕΙΑΚΗ ΕΝΟΤΗΤΑ ΚΑΒΑΛΑΣ</w:t>
                  </w:r>
                </w:p>
                <w:p w:rsidR="001C774F" w:rsidRDefault="001C774F">
                  <w:pPr>
                    <w:jc w:val="center"/>
                    <w:rPr>
                      <w:rFonts w:ascii="Lucida Sans Unicode" w:hAnsi="Lucida Sans Unicode" w:cs="Lucida Sans Unicode"/>
                      <w:b/>
                      <w:bCs/>
                      <w:sz w:val="22"/>
                      <w:szCs w:val="22"/>
                    </w:rPr>
                  </w:pPr>
                  <w:r>
                    <w:rPr>
                      <w:rFonts w:ascii="Lucida Sans Unicode" w:hAnsi="Lucida Sans Unicode" w:cs="Lucida Sans Unicode"/>
                    </w:rPr>
                    <w:t>ΔΙΕΥΘΥΝΣΗ ΔΕΥΤΕΡΟΒΑΘΜΙΑΣ ΕΚΠΑΙΔΕΥΣΗΣ</w:t>
                  </w:r>
                </w:p>
                <w:p w:rsidR="001C774F" w:rsidRPr="006C1759" w:rsidRDefault="001C774F">
                  <w:pPr>
                    <w:tabs>
                      <w:tab w:val="center" w:pos="2977"/>
                    </w:tabs>
                  </w:pPr>
                  <w:r w:rsidRPr="005F5768">
                    <w:rPr>
                      <w:rFonts w:ascii="Lucida Sans Unicode" w:hAnsi="Lucida Sans Unicode" w:cs="Lucida Sans Unicode"/>
                      <w:b/>
                      <w:bCs/>
                      <w:sz w:val="22"/>
                      <w:szCs w:val="22"/>
                    </w:rPr>
                    <w:t>1ο ΓΕΝΙΚΟ ΛΥΚΕΙΟ ΚΑΒΑΛΑΣ</w:t>
                  </w:r>
                </w:p>
                <w:p w:rsidR="001C774F" w:rsidRDefault="001C774F">
                  <w:pPr>
                    <w:jc w:val="center"/>
                  </w:pPr>
                </w:p>
              </w:txbxContent>
            </v:textbox>
          </v:shape>
        </w:pict>
      </w:r>
    </w:p>
    <w:p w:rsidR="001C774F" w:rsidRDefault="001C774F">
      <w:pPr>
        <w:rPr>
          <w:rFonts w:ascii="Comic Sans MS" w:hAnsi="Comic Sans MS" w:cs="Comic Sans MS"/>
          <w:color w:val="008080"/>
          <w:sz w:val="16"/>
          <w:szCs w:val="16"/>
        </w:rPr>
      </w:pPr>
    </w:p>
    <w:p w:rsidR="001C774F" w:rsidRDefault="001C774F">
      <w:pPr>
        <w:rPr>
          <w:rFonts w:ascii="Comic Sans MS" w:hAnsi="Comic Sans MS" w:cs="Comic Sans MS"/>
          <w:color w:val="008080"/>
          <w:sz w:val="16"/>
          <w:szCs w:val="16"/>
        </w:rPr>
      </w:pPr>
    </w:p>
    <w:p w:rsidR="001C774F" w:rsidRDefault="001C774F">
      <w:pPr>
        <w:rPr>
          <w:rFonts w:ascii="Comic Sans MS" w:hAnsi="Comic Sans MS" w:cs="Comic Sans MS"/>
          <w:color w:val="008080"/>
          <w:sz w:val="16"/>
          <w:szCs w:val="16"/>
        </w:rPr>
      </w:pPr>
      <w:r>
        <w:rPr>
          <w:noProof/>
          <w:lang w:eastAsia="el-GR"/>
        </w:rPr>
        <w:pict>
          <v:shape id="Text Box 2" o:spid="_x0000_s1029" type="#_x0000_t202" style="position:absolute;margin-left:278.55pt;margin-top:.4pt;width:274.15pt;height:192.55pt;z-index:251656192;visibility:visible;mso-wrap-distance-left:9.05pt;mso-wrap-distance-right:9.05pt" stroked="f">
            <v:textbox inset="0,0,0,0">
              <w:txbxContent>
                <w:p w:rsidR="001C774F" w:rsidRDefault="001C774F">
                  <w:pPr>
                    <w:rPr>
                      <w:rFonts w:ascii="Lucida Sans Unicode" w:hAnsi="Lucida Sans Unicode" w:cs="Lucida Sans Unicode"/>
                      <w:sz w:val="24"/>
                      <w:szCs w:val="24"/>
                    </w:rPr>
                  </w:pPr>
                </w:p>
                <w:p w:rsidR="001C774F" w:rsidRDefault="001C774F">
                  <w:pPr>
                    <w:rPr>
                      <w:rFonts w:ascii="Lucida Sans Unicode" w:hAnsi="Lucida Sans Unicode" w:cs="Lucida Sans Unicode"/>
                      <w:sz w:val="24"/>
                      <w:szCs w:val="24"/>
                    </w:rPr>
                  </w:pPr>
                </w:p>
                <w:p w:rsidR="001C774F" w:rsidRPr="005F5768" w:rsidRDefault="001C774F" w:rsidP="00357C5F">
                  <w:pPr>
                    <w:rPr>
                      <w:rFonts w:ascii="Lucida Sans Unicode" w:hAnsi="Lucida Sans Unicode" w:cs="Lucida Sans Unicode"/>
                      <w:sz w:val="24"/>
                      <w:szCs w:val="24"/>
                    </w:rPr>
                  </w:pPr>
                  <w:r>
                    <w:rPr>
                      <w:rFonts w:ascii="Lucida Sans Unicode" w:hAnsi="Lucida Sans Unicode" w:cs="Lucida Sans Unicode"/>
                      <w:sz w:val="24"/>
                      <w:szCs w:val="24"/>
                    </w:rPr>
                    <w:t>Καβάλα:18</w:t>
                  </w:r>
                  <w:r w:rsidRPr="00784AE5">
                    <w:rPr>
                      <w:rFonts w:ascii="Lucida Sans Unicode" w:hAnsi="Lucida Sans Unicode" w:cs="Lucida Sans Unicode"/>
                      <w:sz w:val="24"/>
                      <w:szCs w:val="24"/>
                    </w:rPr>
                    <w:t>-</w:t>
                  </w:r>
                  <w:r>
                    <w:rPr>
                      <w:rFonts w:ascii="Lucida Sans Unicode" w:hAnsi="Lucida Sans Unicode" w:cs="Lucida Sans Unicode"/>
                      <w:sz w:val="24"/>
                      <w:szCs w:val="24"/>
                    </w:rPr>
                    <w:t>10</w:t>
                  </w:r>
                  <w:r w:rsidRPr="0081361C">
                    <w:rPr>
                      <w:rFonts w:ascii="Lucida Sans Unicode" w:hAnsi="Lucida Sans Unicode" w:cs="Lucida Sans Unicode"/>
                      <w:sz w:val="24"/>
                      <w:szCs w:val="24"/>
                    </w:rPr>
                    <w:t>-20</w:t>
                  </w:r>
                  <w:r w:rsidRPr="00784AE5">
                    <w:rPr>
                      <w:rFonts w:ascii="Lucida Sans Unicode" w:hAnsi="Lucida Sans Unicode" w:cs="Lucida Sans Unicode"/>
                      <w:sz w:val="24"/>
                      <w:szCs w:val="24"/>
                    </w:rPr>
                    <w:t>1</w:t>
                  </w:r>
                  <w:r>
                    <w:rPr>
                      <w:rFonts w:ascii="Lucida Sans Unicode" w:hAnsi="Lucida Sans Unicode" w:cs="Lucida Sans Unicode"/>
                      <w:sz w:val="24"/>
                      <w:szCs w:val="24"/>
                    </w:rPr>
                    <w:t>8</w:t>
                  </w:r>
                </w:p>
                <w:p w:rsidR="001C774F" w:rsidRPr="005F5768" w:rsidRDefault="001C774F" w:rsidP="00357C5F">
                  <w:pPr>
                    <w:rPr>
                      <w:rFonts w:ascii="Lucida Sans Unicode" w:hAnsi="Lucida Sans Unicode" w:cs="Lucida Sans Unicode"/>
                      <w:sz w:val="24"/>
                      <w:szCs w:val="24"/>
                    </w:rPr>
                  </w:pPr>
                  <w:r>
                    <w:rPr>
                      <w:rFonts w:ascii="Lucida Sans Unicode" w:hAnsi="Lucida Sans Unicode" w:cs="Lucida Sans Unicode"/>
                      <w:sz w:val="24"/>
                      <w:szCs w:val="24"/>
                    </w:rPr>
                    <w:t xml:space="preserve"> Αρ. πρωτ.:749</w:t>
                  </w:r>
                  <w:r>
                    <w:rPr>
                      <w:sz w:val="24"/>
                      <w:szCs w:val="24"/>
                    </w:rPr>
                    <w:t>/Φ 23.1</w:t>
                  </w:r>
                </w:p>
                <w:p w:rsidR="001C774F" w:rsidRPr="003B75DE" w:rsidRDefault="001C774F" w:rsidP="00357C5F">
                  <w:pPr>
                    <w:rPr>
                      <w:rFonts w:ascii="Lucida Sans Unicode" w:hAnsi="Lucida Sans Unicode" w:cs="Lucida Sans Unicode"/>
                      <w:sz w:val="24"/>
                      <w:szCs w:val="24"/>
                    </w:rPr>
                  </w:pPr>
                </w:p>
                <w:p w:rsidR="001C774F" w:rsidRDefault="001C774F" w:rsidP="00357C5F">
                  <w:pPr>
                    <w:rPr>
                      <w:rFonts w:ascii="Lucida Sans Unicode" w:hAnsi="Lucida Sans Unicode" w:cs="Lucida Sans Unicode"/>
                      <w:sz w:val="24"/>
                      <w:szCs w:val="24"/>
                    </w:rPr>
                  </w:pPr>
                </w:p>
                <w:p w:rsidR="001C774F" w:rsidRPr="004551FD" w:rsidRDefault="001C774F" w:rsidP="002D09D2">
                  <w:pPr>
                    <w:jc w:val="both"/>
                    <w:rPr>
                      <w:sz w:val="24"/>
                      <w:szCs w:val="24"/>
                    </w:rPr>
                  </w:pPr>
                </w:p>
              </w:txbxContent>
            </v:textbox>
          </v:shape>
        </w:pict>
      </w:r>
    </w:p>
    <w:p w:rsidR="001C774F" w:rsidRDefault="001C774F"/>
    <w:p w:rsidR="001C774F" w:rsidRDefault="001C774F">
      <w:pPr>
        <w:widowControl w:val="0"/>
        <w:spacing w:line="360" w:lineRule="auto"/>
        <w:rPr>
          <w:color w:val="993300"/>
          <w:sz w:val="28"/>
          <w:szCs w:val="28"/>
        </w:rPr>
      </w:pPr>
    </w:p>
    <w:p w:rsidR="001C774F" w:rsidRDefault="001C774F">
      <w:pPr>
        <w:widowControl w:val="0"/>
        <w:spacing w:line="360" w:lineRule="auto"/>
        <w:rPr>
          <w:sz w:val="28"/>
          <w:szCs w:val="28"/>
        </w:rPr>
      </w:pPr>
    </w:p>
    <w:p w:rsidR="001C774F" w:rsidRDefault="001C774F">
      <w:pPr>
        <w:widowControl w:val="0"/>
        <w:spacing w:line="360" w:lineRule="auto"/>
        <w:rPr>
          <w:sz w:val="28"/>
          <w:szCs w:val="28"/>
        </w:rPr>
      </w:pPr>
      <w:r>
        <w:rPr>
          <w:noProof/>
          <w:lang w:eastAsia="el-GR"/>
        </w:rPr>
        <w:pict>
          <v:shape id="Text Box 3" o:spid="_x0000_s1030" type="#_x0000_t202" style="position:absolute;margin-left:-16.65pt;margin-top:21.9pt;width:215.65pt;height:89.2pt;z-index:251657216;visibility:visible;mso-wrap-distance-left:9.05pt;mso-wrap-distance-right:9.05pt" stroked="f">
            <v:textbox inset="0,0,0,0">
              <w:txbxContent>
                <w:p w:rsidR="001C774F" w:rsidRDefault="001C774F">
                  <w:pPr>
                    <w:rPr>
                      <w:rFonts w:ascii="Lucida Sans Unicode" w:hAnsi="Lucida Sans Unicode" w:cs="Lucida Sans Unicode"/>
                    </w:rPr>
                  </w:pPr>
                  <w:r>
                    <w:rPr>
                      <w:rFonts w:ascii="Lucida Sans Unicode" w:hAnsi="Lucida Sans Unicode" w:cs="Lucida Sans Unicode"/>
                    </w:rPr>
                    <w:t>Πληροφορίες: Σιδηροπούλου Μάλαμα</w:t>
                  </w:r>
                </w:p>
                <w:p w:rsidR="001C774F" w:rsidRDefault="001C774F">
                  <w:pPr>
                    <w:pStyle w:val="Heading1"/>
                    <w:rPr>
                      <w:rFonts w:ascii="Lucida Sans Unicode" w:hAnsi="Lucida Sans Unicode" w:cs="Lucida Sans Unicode"/>
                      <w:lang w:val="en-US"/>
                    </w:rPr>
                  </w:pPr>
                  <w:r>
                    <w:rPr>
                      <w:rFonts w:ascii="Lucida Sans Unicode" w:hAnsi="Lucida Sans Unicode" w:cs="Lucida Sans Unicode"/>
                      <w:sz w:val="20"/>
                      <w:szCs w:val="20"/>
                    </w:rPr>
                    <w:t>Τηλ.: 2510 223523</w:t>
                  </w:r>
                </w:p>
                <w:p w:rsidR="001C774F" w:rsidRDefault="001C774F">
                  <w:pPr>
                    <w:rPr>
                      <w:rFonts w:ascii="Lucida Sans Unicode" w:hAnsi="Lucida Sans Unicode" w:cs="Lucida Sans Unicode"/>
                    </w:rPr>
                  </w:pPr>
                  <w:r>
                    <w:rPr>
                      <w:rFonts w:ascii="Lucida Sans Unicode" w:hAnsi="Lucida Sans Unicode" w:cs="Lucida Sans Unicode"/>
                      <w:lang w:val="en-US"/>
                    </w:rPr>
                    <w:t>FAX</w:t>
                  </w:r>
                  <w:r>
                    <w:rPr>
                      <w:rFonts w:ascii="Lucida Sans Unicode" w:hAnsi="Lucida Sans Unicode" w:cs="Lucida Sans Unicode"/>
                    </w:rPr>
                    <w:t>:  2510 223588</w:t>
                  </w:r>
                </w:p>
                <w:p w:rsidR="001C774F" w:rsidRDefault="001C774F">
                  <w:pPr>
                    <w:pStyle w:val="Heading1"/>
                    <w:rPr>
                      <w:rFonts w:ascii="Lucida Sans Unicode" w:hAnsi="Lucida Sans Unicode" w:cs="Lucida Sans Unicode"/>
                    </w:rPr>
                  </w:pPr>
                  <w:r>
                    <w:rPr>
                      <w:rFonts w:ascii="Lucida Sans Unicode" w:hAnsi="Lucida Sans Unicode" w:cs="Lucida Sans Unicode"/>
                      <w:sz w:val="20"/>
                      <w:szCs w:val="20"/>
                    </w:rPr>
                    <w:t>Ταχ. Δ/νση: Γ. Κίτσου 57</w:t>
                  </w:r>
                </w:p>
                <w:p w:rsidR="001C774F" w:rsidRPr="006C1759" w:rsidRDefault="001C774F">
                  <w:pPr>
                    <w:rPr>
                      <w:lang w:val="fr-FR"/>
                    </w:rPr>
                  </w:pPr>
                  <w:r>
                    <w:rPr>
                      <w:rFonts w:ascii="Lucida Sans Unicode" w:hAnsi="Lucida Sans Unicode" w:cs="Lucida Sans Unicode"/>
                      <w:lang w:val="de-DE"/>
                    </w:rPr>
                    <w:t>E-mail: mail@</w:t>
                  </w:r>
                  <w:r w:rsidRPr="006C1759">
                    <w:rPr>
                      <w:rFonts w:ascii="Lucida Sans Unicode" w:hAnsi="Lucida Sans Unicode" w:cs="Lucida Sans Unicode"/>
                      <w:lang w:val="fr-FR"/>
                    </w:rPr>
                    <w:t>1</w:t>
                  </w:r>
                  <w:r>
                    <w:rPr>
                      <w:rFonts w:ascii="Lucida Sans Unicode" w:hAnsi="Lucida Sans Unicode" w:cs="Lucida Sans Unicode"/>
                      <w:lang w:val="de-DE"/>
                    </w:rPr>
                    <w:t>lyk-kaval.kav.sch.gr</w:t>
                  </w:r>
                </w:p>
              </w:txbxContent>
            </v:textbox>
          </v:shape>
        </w:pict>
      </w:r>
    </w:p>
    <w:p w:rsidR="001C774F" w:rsidRDefault="001C774F">
      <w:pPr>
        <w:spacing w:line="360" w:lineRule="auto"/>
        <w:ind w:left="360" w:hanging="360"/>
        <w:jc w:val="both"/>
        <w:rPr>
          <w:rFonts w:ascii="Comic Sans MS" w:hAnsi="Comic Sans MS" w:cs="Comic Sans MS"/>
          <w:color w:val="993300"/>
          <w:sz w:val="28"/>
          <w:szCs w:val="28"/>
          <w:lang w:val="en-US" w:eastAsia="en-US"/>
        </w:rPr>
      </w:pPr>
    </w:p>
    <w:p w:rsidR="001C774F" w:rsidRDefault="001C774F">
      <w:pPr>
        <w:ind w:hanging="284"/>
        <w:jc w:val="both"/>
        <w:rPr>
          <w:rFonts w:ascii="Lucida Sans Unicode" w:hAnsi="Lucida Sans Unicode" w:cs="Lucida Sans Unicode"/>
          <w:b/>
          <w:bCs/>
          <w:sz w:val="26"/>
          <w:szCs w:val="26"/>
        </w:rPr>
      </w:pPr>
    </w:p>
    <w:p w:rsidR="001C774F" w:rsidRDefault="001C774F">
      <w:pPr>
        <w:spacing w:line="360" w:lineRule="auto"/>
        <w:ind w:left="360" w:hanging="360"/>
        <w:jc w:val="both"/>
        <w:rPr>
          <w:rFonts w:ascii="Lucida Sans Unicode" w:hAnsi="Lucida Sans Unicode" w:cs="Lucida Sans Unicode"/>
          <w:b/>
          <w:bCs/>
          <w:sz w:val="28"/>
          <w:szCs w:val="28"/>
        </w:rPr>
      </w:pPr>
    </w:p>
    <w:p w:rsidR="001C774F" w:rsidRDefault="001C774F">
      <w:pPr>
        <w:spacing w:line="360" w:lineRule="auto"/>
        <w:ind w:left="360" w:hanging="360"/>
        <w:jc w:val="both"/>
        <w:rPr>
          <w:rFonts w:ascii="Lucida Sans Unicode" w:hAnsi="Lucida Sans Unicode" w:cs="Lucida Sans Unicode"/>
          <w:b/>
          <w:bCs/>
          <w:sz w:val="28"/>
          <w:szCs w:val="28"/>
        </w:rPr>
      </w:pPr>
    </w:p>
    <w:p w:rsidR="001C774F" w:rsidRPr="00C45ACB" w:rsidRDefault="001C774F" w:rsidP="00F013E7">
      <w:pPr>
        <w:spacing w:before="100" w:beforeAutospacing="1" w:after="100" w:afterAutospacing="1" w:line="276" w:lineRule="auto"/>
        <w:jc w:val="center"/>
        <w:rPr>
          <w:sz w:val="24"/>
          <w:szCs w:val="24"/>
          <w:lang w:eastAsia="el-GR"/>
        </w:rPr>
      </w:pPr>
      <w:r w:rsidRPr="00C45ACB">
        <w:rPr>
          <w:b/>
          <w:bCs/>
          <w:sz w:val="24"/>
          <w:szCs w:val="24"/>
          <w:u w:val="single"/>
          <w:lang w:eastAsia="el-GR"/>
        </w:rPr>
        <w:t>Προκήρυξη  εκδήλωσης  ενδιαφέροντος με κλειστές προσφορές για  τη  διοργάνωση</w:t>
      </w:r>
      <w:r>
        <w:rPr>
          <w:b/>
          <w:bCs/>
          <w:sz w:val="24"/>
          <w:szCs w:val="24"/>
          <w:u w:val="single"/>
          <w:lang w:eastAsia="el-GR"/>
        </w:rPr>
        <w:t>:</w:t>
      </w:r>
    </w:p>
    <w:p w:rsidR="001C774F" w:rsidRPr="00C45ACB" w:rsidRDefault="001C774F" w:rsidP="00BC3B7E">
      <w:pPr>
        <w:spacing w:before="100" w:beforeAutospacing="1" w:after="100" w:afterAutospacing="1" w:line="276" w:lineRule="auto"/>
        <w:jc w:val="center"/>
        <w:rPr>
          <w:sz w:val="24"/>
          <w:szCs w:val="24"/>
          <w:lang w:eastAsia="el-GR"/>
        </w:rPr>
      </w:pPr>
      <w:r w:rsidRPr="00C45ACB">
        <w:rPr>
          <w:b/>
          <w:bCs/>
          <w:sz w:val="24"/>
          <w:szCs w:val="24"/>
          <w:u w:val="single"/>
          <w:lang w:eastAsia="el-GR"/>
        </w:rPr>
        <w:t xml:space="preserve">Πολυήμερης εκπαιδευτικής εκδρομής της Γ' Τάξης  στην </w:t>
      </w:r>
      <w:r>
        <w:rPr>
          <w:b/>
          <w:bCs/>
          <w:sz w:val="24"/>
          <w:szCs w:val="24"/>
          <w:u w:val="single"/>
          <w:lang w:eastAsia="el-GR"/>
        </w:rPr>
        <w:t>Κρήτη</w:t>
      </w:r>
    </w:p>
    <w:p w:rsidR="001C774F" w:rsidRPr="00C45ACB" w:rsidRDefault="001C774F" w:rsidP="00F013E7">
      <w:pPr>
        <w:spacing w:before="100" w:beforeAutospacing="1" w:after="100" w:afterAutospacing="1" w:line="276" w:lineRule="auto"/>
        <w:jc w:val="center"/>
        <w:rPr>
          <w:sz w:val="24"/>
          <w:szCs w:val="24"/>
          <w:lang w:eastAsia="el-GR"/>
        </w:rPr>
      </w:pPr>
    </w:p>
    <w:p w:rsidR="001C774F" w:rsidRPr="00C45ACB" w:rsidRDefault="001C774F" w:rsidP="00F013E7">
      <w:pPr>
        <w:spacing w:before="100" w:beforeAutospacing="1" w:after="100" w:afterAutospacing="1" w:line="276" w:lineRule="auto"/>
        <w:jc w:val="both"/>
        <w:rPr>
          <w:sz w:val="24"/>
          <w:szCs w:val="24"/>
          <w:lang w:eastAsia="el-GR"/>
        </w:rPr>
      </w:pPr>
      <w:r>
        <w:rPr>
          <w:sz w:val="24"/>
          <w:szCs w:val="24"/>
          <w:lang w:eastAsia="el-GR"/>
        </w:rPr>
        <w:t>Η</w:t>
      </w:r>
      <w:r w:rsidRPr="00C45ACB">
        <w:rPr>
          <w:sz w:val="24"/>
          <w:szCs w:val="24"/>
          <w:lang w:eastAsia="el-GR"/>
        </w:rPr>
        <w:t xml:space="preserve"> Διευθ</w:t>
      </w:r>
      <w:r>
        <w:rPr>
          <w:sz w:val="24"/>
          <w:szCs w:val="24"/>
          <w:lang w:eastAsia="el-GR"/>
        </w:rPr>
        <w:t>ύντρια</w:t>
      </w:r>
      <w:r w:rsidRPr="00C45ACB">
        <w:rPr>
          <w:sz w:val="24"/>
          <w:szCs w:val="24"/>
          <w:lang w:eastAsia="el-GR"/>
        </w:rPr>
        <w:t xml:space="preserve"> του </w:t>
      </w:r>
      <w:r>
        <w:rPr>
          <w:sz w:val="24"/>
          <w:szCs w:val="24"/>
          <w:lang w:eastAsia="el-GR"/>
        </w:rPr>
        <w:t>1</w:t>
      </w:r>
      <w:r w:rsidRPr="00C45ACB">
        <w:rPr>
          <w:sz w:val="24"/>
          <w:szCs w:val="24"/>
          <w:lang w:eastAsia="el-GR"/>
        </w:rPr>
        <w:t xml:space="preserve">ου ΓΕΛ Καβάλας προκηρύσσει την εκδήλωση ενδιαφέροντος με κλειστές προσφορές (σύμφωνα με την </w:t>
      </w:r>
      <w:r w:rsidRPr="00C45ACB">
        <w:rPr>
          <w:sz w:val="24"/>
          <w:szCs w:val="24"/>
        </w:rPr>
        <w:t>ΥΑ 33120 / ΓΔ4 / 28.02.2017, ΦΕΚ 681 / Β / 06.03.2017</w:t>
      </w:r>
      <w:r w:rsidRPr="00C45ACB">
        <w:rPr>
          <w:sz w:val="24"/>
          <w:szCs w:val="24"/>
          <w:lang w:eastAsia="el-GR"/>
        </w:rPr>
        <w:t>) για τη διοργάνωση πολυήμερης εκπαιδευτικής εκδρομής της Γ' Τάξης:</w:t>
      </w:r>
    </w:p>
    <w:p w:rsidR="001C774F" w:rsidRDefault="001C774F" w:rsidP="00B875C4">
      <w:pPr>
        <w:pStyle w:val="ListParagraph"/>
        <w:spacing w:before="100" w:beforeAutospacing="1" w:after="100" w:afterAutospacing="1" w:line="276" w:lineRule="auto"/>
        <w:jc w:val="center"/>
        <w:rPr>
          <w:b/>
          <w:bCs/>
          <w:sz w:val="24"/>
          <w:szCs w:val="24"/>
          <w:lang w:eastAsia="el-GR"/>
        </w:rPr>
      </w:pPr>
      <w:r w:rsidRPr="004153E7">
        <w:rPr>
          <w:b/>
          <w:bCs/>
          <w:sz w:val="24"/>
          <w:szCs w:val="24"/>
          <w:lang w:eastAsia="el-GR"/>
        </w:rPr>
        <w:t xml:space="preserve">ΣΤΟΙΧΕΙΑ ΕΚΔΡΟΜΗΣ </w:t>
      </w:r>
    </w:p>
    <w:p w:rsidR="001C774F" w:rsidRPr="004153E7" w:rsidRDefault="001C774F" w:rsidP="00B875C4">
      <w:pPr>
        <w:pStyle w:val="ListParagraph"/>
        <w:spacing w:before="100" w:beforeAutospacing="1" w:after="100" w:afterAutospacing="1" w:line="276" w:lineRule="auto"/>
        <w:jc w:val="center"/>
        <w:rPr>
          <w:sz w:val="24"/>
          <w:szCs w:val="24"/>
          <w:lang w:eastAsia="el-GR"/>
        </w:rPr>
      </w:pPr>
    </w:p>
    <w:p w:rsidR="001C774F" w:rsidRPr="00814335" w:rsidRDefault="001C774F" w:rsidP="00B875C4">
      <w:pPr>
        <w:spacing w:before="100" w:beforeAutospacing="1" w:after="100" w:afterAutospacing="1" w:line="276" w:lineRule="auto"/>
        <w:jc w:val="both"/>
        <w:rPr>
          <w:rFonts w:ascii="Lucida Console" w:hAnsi="Lucida Console" w:cs="Lucida Console"/>
          <w:sz w:val="24"/>
          <w:szCs w:val="24"/>
          <w:lang w:eastAsia="el-GR"/>
        </w:rPr>
      </w:pPr>
      <w:r w:rsidRPr="00A879B4">
        <w:rPr>
          <w:sz w:val="24"/>
          <w:szCs w:val="24"/>
          <w:lang w:eastAsia="el-GR"/>
        </w:rPr>
        <w:t> </w:t>
      </w:r>
      <w:r w:rsidRPr="00C45ACB">
        <w:rPr>
          <w:rFonts w:ascii="Lucida Console" w:hAnsi="Lucida Console" w:cs="Lucida Console"/>
          <w:b/>
          <w:bCs/>
          <w:sz w:val="24"/>
          <w:szCs w:val="24"/>
          <w:lang w:eastAsia="el-GR"/>
        </w:rPr>
        <w:t>►</w:t>
      </w:r>
      <w:r w:rsidRPr="00A879B4">
        <w:rPr>
          <w:b/>
          <w:bCs/>
          <w:sz w:val="24"/>
          <w:szCs w:val="24"/>
          <w:lang w:eastAsia="el-GR"/>
        </w:rPr>
        <w:t xml:space="preserve">Προορισμός εκδρομής: </w:t>
      </w:r>
      <w:r>
        <w:rPr>
          <w:b/>
          <w:bCs/>
          <w:sz w:val="24"/>
          <w:szCs w:val="24"/>
          <w:lang w:eastAsia="el-GR"/>
        </w:rPr>
        <w:t xml:space="preserve">1)Χανιά-Ηράκλειο </w:t>
      </w:r>
      <w:r>
        <w:rPr>
          <w:sz w:val="24"/>
          <w:szCs w:val="24"/>
          <w:lang w:eastAsia="el-GR"/>
        </w:rPr>
        <w:t xml:space="preserve">Κρήτης ή 2) </w:t>
      </w:r>
      <w:r w:rsidRPr="00814335">
        <w:rPr>
          <w:b/>
          <w:bCs/>
          <w:sz w:val="24"/>
          <w:szCs w:val="24"/>
          <w:lang w:eastAsia="el-GR"/>
        </w:rPr>
        <w:t>Ηράκλειο</w:t>
      </w:r>
      <w:r>
        <w:rPr>
          <w:b/>
          <w:bCs/>
          <w:sz w:val="24"/>
          <w:szCs w:val="24"/>
          <w:lang w:eastAsia="el-GR"/>
        </w:rPr>
        <w:t xml:space="preserve"> </w:t>
      </w:r>
      <w:r w:rsidRPr="00814335">
        <w:rPr>
          <w:sz w:val="24"/>
          <w:szCs w:val="24"/>
          <w:lang w:eastAsia="el-GR"/>
        </w:rPr>
        <w:t>Κρήτης</w:t>
      </w:r>
    </w:p>
    <w:p w:rsidR="001C774F" w:rsidRPr="00CE3EF8" w:rsidRDefault="001C774F" w:rsidP="00B875C4">
      <w:pPr>
        <w:spacing w:before="100" w:beforeAutospacing="1" w:after="100" w:afterAutospacing="1" w:line="276" w:lineRule="auto"/>
        <w:jc w:val="both"/>
        <w:rPr>
          <w:sz w:val="24"/>
          <w:szCs w:val="24"/>
          <w:lang w:eastAsia="el-GR"/>
        </w:rPr>
      </w:pPr>
      <w:r w:rsidRPr="00C45ACB">
        <w:rPr>
          <w:rFonts w:ascii="Lucida Console" w:hAnsi="Lucida Console" w:cs="Lucida Console"/>
          <w:b/>
          <w:bCs/>
          <w:sz w:val="24"/>
          <w:szCs w:val="24"/>
          <w:lang w:eastAsia="el-GR"/>
        </w:rPr>
        <w:t>►</w:t>
      </w:r>
      <w:r w:rsidRPr="00C45ACB">
        <w:rPr>
          <w:b/>
          <w:bCs/>
          <w:sz w:val="24"/>
          <w:szCs w:val="24"/>
          <w:lang w:eastAsia="el-GR"/>
        </w:rPr>
        <w:t xml:space="preserve"> Ημέρα Αναχώρησης εκδρομής</w:t>
      </w:r>
      <w:r w:rsidRPr="00C45ACB">
        <w:rPr>
          <w:sz w:val="24"/>
          <w:szCs w:val="24"/>
          <w:lang w:eastAsia="el-GR"/>
        </w:rPr>
        <w:t xml:space="preserve">: </w:t>
      </w:r>
      <w:r>
        <w:rPr>
          <w:sz w:val="24"/>
          <w:szCs w:val="24"/>
          <w:lang w:eastAsia="el-GR"/>
        </w:rPr>
        <w:t xml:space="preserve">Δευτέρα </w:t>
      </w:r>
      <w:r w:rsidRPr="00CE3EF8">
        <w:rPr>
          <w:sz w:val="24"/>
          <w:szCs w:val="24"/>
          <w:lang w:eastAsia="el-GR"/>
        </w:rPr>
        <w:t>15</w:t>
      </w:r>
      <w:r w:rsidRPr="00C45ACB">
        <w:rPr>
          <w:sz w:val="24"/>
          <w:szCs w:val="24"/>
          <w:lang w:eastAsia="el-GR"/>
        </w:rPr>
        <w:t>-0</w:t>
      </w:r>
      <w:r w:rsidRPr="00CE3EF8">
        <w:rPr>
          <w:sz w:val="24"/>
          <w:szCs w:val="24"/>
          <w:lang w:eastAsia="el-GR"/>
        </w:rPr>
        <w:t>4</w:t>
      </w:r>
      <w:r w:rsidRPr="00C45ACB">
        <w:rPr>
          <w:sz w:val="24"/>
          <w:szCs w:val="24"/>
          <w:lang w:eastAsia="el-GR"/>
        </w:rPr>
        <w:t>-201</w:t>
      </w:r>
      <w:r w:rsidRPr="00CE3EF8">
        <w:rPr>
          <w:sz w:val="24"/>
          <w:szCs w:val="24"/>
          <w:lang w:eastAsia="el-GR"/>
        </w:rPr>
        <w:t>9</w:t>
      </w:r>
    </w:p>
    <w:p w:rsidR="001C774F" w:rsidRPr="00CE3EF8" w:rsidRDefault="001C774F" w:rsidP="00B875C4">
      <w:pPr>
        <w:spacing w:before="100" w:beforeAutospacing="1" w:after="100" w:afterAutospacing="1" w:line="276" w:lineRule="auto"/>
        <w:jc w:val="both"/>
        <w:rPr>
          <w:sz w:val="24"/>
          <w:szCs w:val="24"/>
          <w:lang w:eastAsia="el-GR"/>
        </w:rPr>
      </w:pPr>
      <w:r w:rsidRPr="00C45ACB">
        <w:rPr>
          <w:rFonts w:ascii="Lucida Console" w:hAnsi="Lucida Console" w:cs="Lucida Console"/>
          <w:b/>
          <w:bCs/>
          <w:sz w:val="24"/>
          <w:szCs w:val="24"/>
          <w:lang w:eastAsia="el-GR"/>
        </w:rPr>
        <w:t>►</w:t>
      </w:r>
      <w:r w:rsidRPr="00C45ACB">
        <w:rPr>
          <w:b/>
          <w:bCs/>
          <w:sz w:val="24"/>
          <w:szCs w:val="24"/>
          <w:lang w:eastAsia="el-GR"/>
        </w:rPr>
        <w:t xml:space="preserve"> Ημέρα Επιστροφής εκδρομής</w:t>
      </w:r>
      <w:r w:rsidRPr="00C45ACB">
        <w:rPr>
          <w:sz w:val="24"/>
          <w:szCs w:val="24"/>
          <w:lang w:eastAsia="el-GR"/>
        </w:rPr>
        <w:t xml:space="preserve">: </w:t>
      </w:r>
      <w:r>
        <w:rPr>
          <w:sz w:val="24"/>
          <w:szCs w:val="24"/>
          <w:lang w:eastAsia="el-GR"/>
        </w:rPr>
        <w:t>Παρασκευή</w:t>
      </w:r>
      <w:r w:rsidRPr="00FD49A6">
        <w:rPr>
          <w:sz w:val="24"/>
          <w:szCs w:val="24"/>
          <w:lang w:eastAsia="el-GR"/>
        </w:rPr>
        <w:t xml:space="preserve"> </w:t>
      </w:r>
      <w:r w:rsidRPr="00CE3EF8">
        <w:rPr>
          <w:sz w:val="24"/>
          <w:szCs w:val="24"/>
          <w:lang w:eastAsia="el-GR"/>
        </w:rPr>
        <w:t>19</w:t>
      </w:r>
      <w:r>
        <w:rPr>
          <w:sz w:val="24"/>
          <w:szCs w:val="24"/>
          <w:lang w:eastAsia="el-GR"/>
        </w:rPr>
        <w:t>-0</w:t>
      </w:r>
      <w:r w:rsidRPr="00CE3EF8">
        <w:rPr>
          <w:sz w:val="24"/>
          <w:szCs w:val="24"/>
          <w:lang w:eastAsia="el-GR"/>
        </w:rPr>
        <w:t>4</w:t>
      </w:r>
      <w:r>
        <w:rPr>
          <w:sz w:val="24"/>
          <w:szCs w:val="24"/>
          <w:lang w:eastAsia="el-GR"/>
        </w:rPr>
        <w:t>-201</w:t>
      </w:r>
      <w:r w:rsidRPr="00CE3EF8">
        <w:rPr>
          <w:sz w:val="24"/>
          <w:szCs w:val="24"/>
          <w:lang w:eastAsia="el-GR"/>
        </w:rPr>
        <w:t>9</w:t>
      </w:r>
    </w:p>
    <w:p w:rsidR="001C774F" w:rsidRPr="00CE3EF8" w:rsidRDefault="001C774F" w:rsidP="00B875C4">
      <w:pPr>
        <w:spacing w:before="100" w:beforeAutospacing="1" w:after="100" w:afterAutospacing="1" w:line="276" w:lineRule="auto"/>
        <w:jc w:val="both"/>
        <w:rPr>
          <w:sz w:val="24"/>
          <w:szCs w:val="24"/>
          <w:lang w:eastAsia="el-GR"/>
        </w:rPr>
      </w:pPr>
      <w:r w:rsidRPr="00C45ACB">
        <w:rPr>
          <w:rFonts w:ascii="Lucida Console" w:hAnsi="Lucida Console" w:cs="Lucida Console"/>
          <w:b/>
          <w:bCs/>
          <w:sz w:val="24"/>
          <w:szCs w:val="24"/>
          <w:lang w:eastAsia="el-GR"/>
        </w:rPr>
        <w:t>►</w:t>
      </w:r>
      <w:r w:rsidRPr="00C45ACB">
        <w:rPr>
          <w:b/>
          <w:bCs/>
          <w:sz w:val="24"/>
          <w:szCs w:val="24"/>
          <w:lang w:eastAsia="el-GR"/>
        </w:rPr>
        <w:t xml:space="preserve"> Αριθμός συμμετεχόντων μαθητών: </w:t>
      </w:r>
      <w:r w:rsidRPr="00CE3EF8">
        <w:rPr>
          <w:sz w:val="24"/>
          <w:szCs w:val="24"/>
          <w:lang w:eastAsia="el-GR"/>
        </w:rPr>
        <w:t>69</w:t>
      </w:r>
    </w:p>
    <w:p w:rsidR="001C774F" w:rsidRPr="00C45ACB" w:rsidRDefault="001C774F" w:rsidP="00B875C4">
      <w:pPr>
        <w:spacing w:before="100" w:beforeAutospacing="1" w:after="100" w:afterAutospacing="1" w:line="276" w:lineRule="auto"/>
        <w:jc w:val="both"/>
        <w:rPr>
          <w:sz w:val="24"/>
          <w:szCs w:val="24"/>
          <w:lang w:eastAsia="el-GR"/>
        </w:rPr>
      </w:pPr>
      <w:r w:rsidRPr="00C45ACB">
        <w:rPr>
          <w:rFonts w:ascii="Lucida Console" w:hAnsi="Lucida Console" w:cs="Lucida Console"/>
          <w:b/>
          <w:bCs/>
          <w:sz w:val="24"/>
          <w:szCs w:val="24"/>
          <w:lang w:eastAsia="el-GR"/>
        </w:rPr>
        <w:t>►</w:t>
      </w:r>
      <w:r w:rsidRPr="00C45ACB">
        <w:rPr>
          <w:b/>
          <w:bCs/>
          <w:sz w:val="24"/>
          <w:szCs w:val="24"/>
          <w:lang w:eastAsia="el-GR"/>
        </w:rPr>
        <w:t xml:space="preserve"> Αριθμός συνοδών καθηγητών</w:t>
      </w:r>
      <w:r w:rsidRPr="00C45ACB">
        <w:rPr>
          <w:sz w:val="24"/>
          <w:szCs w:val="24"/>
          <w:lang w:eastAsia="el-GR"/>
        </w:rPr>
        <w:t>: </w:t>
      </w:r>
      <w:r w:rsidRPr="00CE3EF8">
        <w:rPr>
          <w:sz w:val="24"/>
          <w:szCs w:val="24"/>
          <w:lang w:eastAsia="el-GR"/>
        </w:rPr>
        <w:t>5</w:t>
      </w:r>
      <w:r w:rsidRPr="00C45ACB">
        <w:rPr>
          <w:sz w:val="24"/>
          <w:szCs w:val="24"/>
          <w:lang w:eastAsia="el-GR"/>
        </w:rPr>
        <w:t xml:space="preserve">(1 Αρχηγός εκδρομής και </w:t>
      </w:r>
      <w:r w:rsidRPr="00CE3EF8">
        <w:rPr>
          <w:sz w:val="24"/>
          <w:szCs w:val="24"/>
          <w:lang w:eastAsia="el-GR"/>
        </w:rPr>
        <w:t>3</w:t>
      </w:r>
      <w:r w:rsidRPr="00C45ACB">
        <w:rPr>
          <w:sz w:val="24"/>
          <w:szCs w:val="24"/>
          <w:lang w:eastAsia="el-GR"/>
        </w:rPr>
        <w:t xml:space="preserve"> συνοδοί καθηγητές</w:t>
      </w:r>
      <w:r>
        <w:rPr>
          <w:sz w:val="24"/>
          <w:szCs w:val="24"/>
          <w:lang w:eastAsia="el-GR"/>
        </w:rPr>
        <w:t xml:space="preserve"> </w:t>
      </w:r>
      <w:r w:rsidRPr="00CE3EF8">
        <w:rPr>
          <w:sz w:val="24"/>
          <w:szCs w:val="24"/>
          <w:lang w:eastAsia="el-GR"/>
        </w:rPr>
        <w:t xml:space="preserve">+1 </w:t>
      </w:r>
      <w:r>
        <w:rPr>
          <w:sz w:val="24"/>
          <w:szCs w:val="24"/>
          <w:lang w:eastAsia="el-GR"/>
        </w:rPr>
        <w:t>συνοδός για μαθητή με ειδικές εκπαιδευτικές ανάγκες</w:t>
      </w:r>
      <w:r w:rsidRPr="00C45ACB">
        <w:rPr>
          <w:sz w:val="24"/>
          <w:szCs w:val="24"/>
          <w:lang w:eastAsia="el-GR"/>
        </w:rPr>
        <w:t>)</w:t>
      </w:r>
    </w:p>
    <w:p w:rsidR="001C774F" w:rsidRDefault="001C774F" w:rsidP="00B875C4">
      <w:pPr>
        <w:spacing w:before="100" w:beforeAutospacing="1" w:after="100" w:afterAutospacing="1" w:line="276" w:lineRule="auto"/>
        <w:jc w:val="both"/>
        <w:rPr>
          <w:color w:val="000000"/>
          <w:sz w:val="24"/>
          <w:szCs w:val="24"/>
          <w:lang w:eastAsia="el-GR"/>
        </w:rPr>
      </w:pPr>
      <w:r w:rsidRPr="00C45ACB">
        <w:rPr>
          <w:b/>
          <w:bCs/>
          <w:sz w:val="24"/>
          <w:szCs w:val="24"/>
          <w:lang w:eastAsia="el-GR"/>
        </w:rPr>
        <w:t> </w:t>
      </w:r>
      <w:r>
        <w:rPr>
          <w:color w:val="000000"/>
          <w:sz w:val="24"/>
          <w:szCs w:val="24"/>
          <w:lang w:eastAsia="el-GR"/>
        </w:rPr>
        <w:t xml:space="preserve"> Διάρκεια εκδρομής πέντε (5) </w:t>
      </w:r>
      <w:r w:rsidRPr="00263197">
        <w:rPr>
          <w:color w:val="000000"/>
          <w:sz w:val="24"/>
          <w:szCs w:val="24"/>
          <w:lang w:eastAsia="el-GR"/>
        </w:rPr>
        <w:t>ημέρες</w:t>
      </w:r>
    </w:p>
    <w:p w:rsidR="001C774F" w:rsidRPr="00263197" w:rsidRDefault="001C774F" w:rsidP="00B875C4">
      <w:pPr>
        <w:spacing w:before="100" w:beforeAutospacing="1" w:after="100" w:afterAutospacing="1" w:line="276" w:lineRule="auto"/>
        <w:jc w:val="both"/>
        <w:rPr>
          <w:color w:val="000000"/>
          <w:sz w:val="24"/>
          <w:szCs w:val="24"/>
          <w:lang w:eastAsia="el-GR"/>
        </w:rPr>
      </w:pPr>
      <w:r w:rsidRPr="00C45ACB">
        <w:rPr>
          <w:b/>
          <w:bCs/>
          <w:color w:val="000000"/>
          <w:sz w:val="24"/>
          <w:szCs w:val="24"/>
          <w:u w:val="single"/>
          <w:lang w:eastAsia="el-GR"/>
        </w:rPr>
        <w:t>ΑΠΑΙΤΟΥΜΕΝΟΙ ΟΡΟΙ ΠΡΟΣΦΟΡΑΣ</w:t>
      </w:r>
    </w:p>
    <w:p w:rsidR="001C774F" w:rsidRPr="00584B74" w:rsidRDefault="001C774F" w:rsidP="001B6500">
      <w:pPr>
        <w:jc w:val="both"/>
        <w:rPr>
          <w:b/>
          <w:bCs/>
          <w:sz w:val="24"/>
          <w:szCs w:val="24"/>
        </w:rPr>
      </w:pPr>
      <w:r w:rsidRPr="00263197">
        <w:rPr>
          <w:rFonts w:ascii="Lucida Console" w:hAnsi="Lucida Console" w:cs="Lucida Console"/>
          <w:color w:val="000000"/>
          <w:sz w:val="24"/>
          <w:szCs w:val="24"/>
          <w:lang w:eastAsia="el-GR"/>
        </w:rPr>
        <w:t>►</w:t>
      </w:r>
      <w:r w:rsidRPr="00263197">
        <w:rPr>
          <w:color w:val="000000"/>
          <w:sz w:val="24"/>
          <w:szCs w:val="24"/>
          <w:lang w:eastAsia="el-GR"/>
        </w:rPr>
        <w:t xml:space="preserve"> Οδικ</w:t>
      </w:r>
      <w:r>
        <w:rPr>
          <w:color w:val="000000"/>
          <w:sz w:val="24"/>
          <w:szCs w:val="24"/>
          <w:lang w:eastAsia="el-GR"/>
        </w:rPr>
        <w:t>ή μεταφορά - Μεταφορικό μέσο: λεωφορεία (τα οποία θα πρέπει να διαθέτουν</w:t>
      </w:r>
      <w:r w:rsidRPr="00263197">
        <w:rPr>
          <w:color w:val="000000"/>
          <w:sz w:val="24"/>
          <w:szCs w:val="24"/>
          <w:lang w:eastAsia="el-GR"/>
        </w:rPr>
        <w:t xml:space="preserve"> όλες τις προβλεπόμενες από την κείμενη νομοθεσία προδιαγραφές – έγγραφα καταλληλότητας οχήματος, επαγγελματική άδεια οδήγησης κλπ- ώστε να πληρούνται οι όροι ασφαλείας για τη μετακίνηση μαθητών και καθηγητών</w:t>
      </w:r>
      <w:r w:rsidRPr="00584B74">
        <w:rPr>
          <w:color w:val="000000"/>
          <w:sz w:val="24"/>
          <w:szCs w:val="24"/>
          <w:lang w:eastAsia="el-GR"/>
        </w:rPr>
        <w:t>).</w:t>
      </w:r>
      <w:r w:rsidRPr="00584B74">
        <w:rPr>
          <w:sz w:val="24"/>
          <w:szCs w:val="24"/>
          <w:u w:val="single"/>
        </w:rPr>
        <w:t>Μετάβαση</w:t>
      </w:r>
      <w:r w:rsidRPr="00584B74">
        <w:rPr>
          <w:sz w:val="24"/>
          <w:szCs w:val="24"/>
        </w:rPr>
        <w:t xml:space="preserve"> από Καβάλα – Θεσσαλονίκη  με λεωφορεία και </w:t>
      </w:r>
      <w:r w:rsidRPr="00EB236F">
        <w:rPr>
          <w:b/>
          <w:bCs/>
          <w:sz w:val="24"/>
          <w:szCs w:val="24"/>
        </w:rPr>
        <w:t>1)Θεσσαλονίκη -Χανιά αεροπορικώς -</w:t>
      </w:r>
      <w:r w:rsidRPr="00EB236F">
        <w:rPr>
          <w:b/>
          <w:bCs/>
          <w:sz w:val="24"/>
          <w:szCs w:val="24"/>
          <w:u w:val="single"/>
        </w:rPr>
        <w:t>Επιστροφή</w:t>
      </w:r>
      <w:r w:rsidRPr="00EB236F">
        <w:rPr>
          <w:b/>
          <w:bCs/>
          <w:sz w:val="24"/>
          <w:szCs w:val="24"/>
        </w:rPr>
        <w:t xml:space="preserve"> από Ηράκλειο για Θεσσαλονίκη αεροπορικώς</w:t>
      </w:r>
      <w:r>
        <w:rPr>
          <w:sz w:val="24"/>
          <w:szCs w:val="24"/>
        </w:rPr>
        <w:t xml:space="preserve"> και 2) </w:t>
      </w:r>
      <w:r w:rsidRPr="00EB236F">
        <w:rPr>
          <w:b/>
          <w:bCs/>
          <w:sz w:val="24"/>
          <w:szCs w:val="24"/>
          <w:u w:val="single"/>
        </w:rPr>
        <w:t>Μετάβαση</w:t>
      </w:r>
      <w:r w:rsidRPr="00EB236F">
        <w:rPr>
          <w:b/>
          <w:bCs/>
          <w:sz w:val="24"/>
          <w:szCs w:val="24"/>
        </w:rPr>
        <w:t xml:space="preserve"> Θεσσαλονίκη-Ηράκλειο-</w:t>
      </w:r>
      <w:r w:rsidRPr="00EB236F">
        <w:rPr>
          <w:b/>
          <w:bCs/>
          <w:sz w:val="24"/>
          <w:szCs w:val="24"/>
          <w:u w:val="single"/>
        </w:rPr>
        <w:t xml:space="preserve">Επιστροφή </w:t>
      </w:r>
      <w:r w:rsidRPr="00EB236F">
        <w:rPr>
          <w:b/>
          <w:bCs/>
          <w:sz w:val="24"/>
          <w:szCs w:val="24"/>
        </w:rPr>
        <w:t>Ηράκλειο-Θεσσαλονίκη</w:t>
      </w:r>
      <w:r w:rsidRPr="00584B74">
        <w:rPr>
          <w:sz w:val="24"/>
          <w:szCs w:val="24"/>
        </w:rPr>
        <w:t xml:space="preserve"> </w:t>
      </w:r>
      <w:r>
        <w:rPr>
          <w:sz w:val="24"/>
          <w:szCs w:val="24"/>
        </w:rPr>
        <w:t xml:space="preserve"> </w:t>
      </w:r>
      <w:r w:rsidRPr="00EB236F">
        <w:rPr>
          <w:b/>
          <w:bCs/>
          <w:sz w:val="24"/>
          <w:szCs w:val="24"/>
        </w:rPr>
        <w:t>αεροπορικώς</w:t>
      </w:r>
      <w:r>
        <w:rPr>
          <w:sz w:val="24"/>
          <w:szCs w:val="24"/>
        </w:rPr>
        <w:t xml:space="preserve"> </w:t>
      </w:r>
      <w:r w:rsidRPr="00584B74">
        <w:rPr>
          <w:sz w:val="24"/>
          <w:szCs w:val="24"/>
        </w:rPr>
        <w:t>και Θεσσαλονίκη - Καβάλα οδικώς με λεωφορεία.</w:t>
      </w:r>
    </w:p>
    <w:p w:rsidR="001C774F" w:rsidRDefault="001C774F" w:rsidP="00B875C4">
      <w:pPr>
        <w:spacing w:before="100" w:beforeAutospacing="1" w:after="100" w:afterAutospacing="1" w:line="276" w:lineRule="auto"/>
        <w:jc w:val="both"/>
        <w:rPr>
          <w:color w:val="000000"/>
          <w:sz w:val="24"/>
          <w:szCs w:val="24"/>
          <w:lang w:eastAsia="el-GR"/>
        </w:rPr>
      </w:pPr>
      <w:r w:rsidRPr="00263197">
        <w:rPr>
          <w:rFonts w:ascii="Lucida Console" w:hAnsi="Lucida Console" w:cs="Lucida Console"/>
          <w:color w:val="000000"/>
          <w:sz w:val="24"/>
          <w:szCs w:val="24"/>
          <w:lang w:eastAsia="el-GR"/>
        </w:rPr>
        <w:t>►</w:t>
      </w:r>
      <w:r>
        <w:rPr>
          <w:rFonts w:ascii="Lucida Console" w:hAnsi="Lucida Console" w:cs="Lucida Console"/>
          <w:color w:val="000000"/>
          <w:sz w:val="24"/>
          <w:szCs w:val="24"/>
          <w:lang w:eastAsia="el-GR"/>
        </w:rPr>
        <w:t xml:space="preserve"> </w:t>
      </w:r>
      <w:r w:rsidRPr="00263197">
        <w:rPr>
          <w:color w:val="000000"/>
          <w:sz w:val="24"/>
          <w:szCs w:val="24"/>
          <w:lang w:eastAsia="el-GR"/>
        </w:rPr>
        <w:t>Aεροπλάνο αξιόπιστης αεροπορικής εταιρείας</w:t>
      </w:r>
    </w:p>
    <w:p w:rsidR="001C774F" w:rsidRPr="001B6500" w:rsidRDefault="001C774F" w:rsidP="001B6500">
      <w:pPr>
        <w:pStyle w:val="NormalWeb"/>
        <w:jc w:val="both"/>
        <w:rPr>
          <w:rFonts w:ascii="Calibri" w:hAnsi="Calibri" w:cs="Calibri"/>
          <w:b/>
          <w:bCs/>
        </w:rPr>
      </w:pPr>
      <w:r w:rsidRPr="00263197">
        <w:rPr>
          <w:rFonts w:ascii="Lucida Console" w:hAnsi="Lucida Console" w:cs="Lucida Console"/>
          <w:color w:val="000000"/>
        </w:rPr>
        <w:t>►</w:t>
      </w:r>
      <w:r w:rsidRPr="00263197">
        <w:rPr>
          <w:color w:val="000000"/>
        </w:rPr>
        <w:t xml:space="preserve"> Κατηγορία καταλύματος - περιοχή:  </w:t>
      </w:r>
      <w:r w:rsidRPr="00EB236F">
        <w:rPr>
          <w:b/>
          <w:bCs/>
          <w:color w:val="000000"/>
        </w:rPr>
        <w:t>Ξενοδοχεία 4 και άνω αστέρων</w:t>
      </w:r>
      <w:r w:rsidRPr="00263197">
        <w:rPr>
          <w:color w:val="000000"/>
        </w:rPr>
        <w:t xml:space="preserve"> </w:t>
      </w:r>
      <w:r>
        <w:rPr>
          <w:color w:val="000000"/>
        </w:rPr>
        <w:t xml:space="preserve">για 1) </w:t>
      </w:r>
      <w:r w:rsidRPr="000942EB">
        <w:rPr>
          <w:rFonts w:ascii="Calibri" w:hAnsi="Calibri" w:cs="Calibri"/>
          <w:b/>
          <w:bCs/>
        </w:rPr>
        <w:t xml:space="preserve">2 (δύο) </w:t>
      </w:r>
      <w:r>
        <w:rPr>
          <w:rFonts w:ascii="Calibri" w:hAnsi="Calibri" w:cs="Calibri"/>
          <w:b/>
          <w:bCs/>
        </w:rPr>
        <w:t>διανυκτερεύσεις στα Χανιά</w:t>
      </w:r>
      <w:r w:rsidRPr="00263197">
        <w:rPr>
          <w:color w:val="000000"/>
        </w:rPr>
        <w:t xml:space="preserve"> </w:t>
      </w:r>
      <w:r>
        <w:rPr>
          <w:color w:val="000000"/>
        </w:rPr>
        <w:t xml:space="preserve">στο κέντρο ή </w:t>
      </w:r>
      <w:r w:rsidRPr="00263197">
        <w:rPr>
          <w:color w:val="000000"/>
        </w:rPr>
        <w:t>σε μικρή απόσταση από το κέντρο της πόλης</w:t>
      </w:r>
      <w:r w:rsidRPr="000942EB">
        <w:rPr>
          <w:rFonts w:ascii="Calibri" w:hAnsi="Calibri" w:cs="Calibri"/>
          <w:b/>
          <w:bCs/>
        </w:rPr>
        <w:t xml:space="preserve"> και 2 (δύο) </w:t>
      </w:r>
      <w:r>
        <w:rPr>
          <w:rFonts w:ascii="Calibri" w:hAnsi="Calibri" w:cs="Calibri"/>
          <w:b/>
          <w:bCs/>
        </w:rPr>
        <w:t>στο</w:t>
      </w:r>
      <w:r w:rsidRPr="000942EB">
        <w:rPr>
          <w:rFonts w:ascii="Calibri" w:hAnsi="Calibri" w:cs="Calibri"/>
          <w:b/>
          <w:bCs/>
        </w:rPr>
        <w:t xml:space="preserve"> Ηράκλειο </w:t>
      </w:r>
      <w:r w:rsidRPr="00CE3EF8">
        <w:rPr>
          <w:b/>
          <w:bCs/>
          <w:color w:val="000000"/>
        </w:rPr>
        <w:t>στο κέντρο</w:t>
      </w:r>
      <w:r w:rsidRPr="00263197">
        <w:rPr>
          <w:color w:val="000000"/>
        </w:rPr>
        <w:t xml:space="preserve"> </w:t>
      </w:r>
      <w:r>
        <w:rPr>
          <w:color w:val="000000"/>
        </w:rPr>
        <w:t xml:space="preserve">της πόλης και 2) </w:t>
      </w:r>
      <w:r w:rsidRPr="000B15EA">
        <w:rPr>
          <w:b/>
          <w:bCs/>
          <w:color w:val="000000"/>
        </w:rPr>
        <w:t>4 (τέσσερεις),διανυκτερεύσεις στο Ηράκλειο  στο κέντρο της πόλης</w:t>
      </w:r>
      <w:r>
        <w:rPr>
          <w:b/>
          <w:bCs/>
          <w:color w:val="000000"/>
        </w:rPr>
        <w:t xml:space="preserve">. </w:t>
      </w:r>
      <w:r w:rsidRPr="000B15EA">
        <w:rPr>
          <w:color w:val="000000"/>
        </w:rPr>
        <w:t>Θα πρέπει</w:t>
      </w:r>
      <w:r>
        <w:rPr>
          <w:color w:val="000000"/>
        </w:rPr>
        <w:t xml:space="preserve"> ν</w:t>
      </w:r>
      <w:r w:rsidRPr="00263197">
        <w:rPr>
          <w:color w:val="000000"/>
        </w:rPr>
        <w:t>α αναφέρεται η ονομασία τους και αναλυτικά οι παροχές τους. Τα δωμάτια των μαθητών θα είναι τρίκλινα ή δίκλινα </w:t>
      </w:r>
      <w:r w:rsidRPr="00C45ACB">
        <w:rPr>
          <w:b/>
          <w:bCs/>
          <w:color w:val="000000"/>
        </w:rPr>
        <w:t>ΧΩΡΙΣ ΡΑΝΤΣΟ</w:t>
      </w:r>
      <w:r w:rsidRPr="00263197">
        <w:rPr>
          <w:color w:val="000000"/>
        </w:rPr>
        <w:t>, ενώ των συνοδών καθηγητών μονόκλινα</w:t>
      </w:r>
    </w:p>
    <w:p w:rsidR="001C774F" w:rsidRPr="00263197" w:rsidRDefault="001C774F" w:rsidP="00B875C4">
      <w:pPr>
        <w:spacing w:before="100" w:beforeAutospacing="1" w:after="100" w:afterAutospacing="1" w:line="276" w:lineRule="auto"/>
        <w:jc w:val="both"/>
        <w:rPr>
          <w:color w:val="000000"/>
          <w:sz w:val="24"/>
          <w:szCs w:val="24"/>
          <w:lang w:eastAsia="el-GR"/>
        </w:rPr>
      </w:pPr>
      <w:r w:rsidRPr="00263197">
        <w:rPr>
          <w:rFonts w:ascii="Lucida Console" w:hAnsi="Lucida Console" w:cs="Lucida Console"/>
          <w:color w:val="000000"/>
          <w:sz w:val="24"/>
          <w:szCs w:val="24"/>
          <w:lang w:eastAsia="el-GR"/>
        </w:rPr>
        <w:t>►</w:t>
      </w:r>
      <w:r w:rsidRPr="00263197">
        <w:rPr>
          <w:color w:val="000000"/>
          <w:sz w:val="24"/>
          <w:szCs w:val="24"/>
          <w:lang w:eastAsia="el-GR"/>
        </w:rPr>
        <w:t xml:space="preserve"> Υπηρεσίες καταλύματος: </w:t>
      </w:r>
      <w:r w:rsidRPr="00EB236F">
        <w:rPr>
          <w:b/>
          <w:bCs/>
          <w:color w:val="000000"/>
          <w:sz w:val="24"/>
          <w:szCs w:val="24"/>
          <w:lang w:eastAsia="el-GR"/>
        </w:rPr>
        <w:t>Πρωινό ή ημιδιατροφή</w:t>
      </w:r>
    </w:p>
    <w:p w:rsidR="001C774F" w:rsidRPr="00263197" w:rsidRDefault="001C774F" w:rsidP="00B875C4">
      <w:pPr>
        <w:spacing w:before="100" w:beforeAutospacing="1" w:after="100" w:afterAutospacing="1" w:line="276" w:lineRule="auto"/>
        <w:jc w:val="both"/>
        <w:rPr>
          <w:color w:val="000000"/>
          <w:sz w:val="24"/>
          <w:szCs w:val="24"/>
          <w:lang w:eastAsia="el-GR"/>
        </w:rPr>
      </w:pPr>
      <w:r w:rsidRPr="00263197">
        <w:rPr>
          <w:rFonts w:ascii="Lucida Console" w:hAnsi="Lucida Console" w:cs="Lucida Console"/>
          <w:color w:val="000000"/>
          <w:sz w:val="24"/>
          <w:szCs w:val="24"/>
          <w:lang w:eastAsia="el-GR"/>
        </w:rPr>
        <w:t>►</w:t>
      </w:r>
      <w:r w:rsidRPr="00263197">
        <w:rPr>
          <w:color w:val="000000"/>
          <w:sz w:val="24"/>
          <w:szCs w:val="24"/>
          <w:lang w:eastAsia="el-GR"/>
        </w:rPr>
        <w:t xml:space="preserve"> Λοιπές υπηρεσίες:</w:t>
      </w:r>
    </w:p>
    <w:p w:rsidR="001C774F" w:rsidRPr="00C45ACB" w:rsidRDefault="001C774F" w:rsidP="00B875C4">
      <w:pPr>
        <w:spacing w:before="100" w:beforeAutospacing="1" w:after="100" w:afterAutospacing="1" w:line="276" w:lineRule="auto"/>
        <w:jc w:val="both"/>
        <w:rPr>
          <w:sz w:val="24"/>
          <w:szCs w:val="24"/>
          <w:lang w:eastAsia="el-GR"/>
        </w:rPr>
      </w:pPr>
      <w:r>
        <w:rPr>
          <w:sz w:val="24"/>
          <w:szCs w:val="24"/>
          <w:lang w:eastAsia="el-GR"/>
        </w:rPr>
        <w:t>Α. 1) Πρόσθετη υπηρεσία:  Ξεναγός σε κάθε λεωφορείο</w:t>
      </w:r>
    </w:p>
    <w:p w:rsidR="001C774F" w:rsidRDefault="001C774F" w:rsidP="001B6500">
      <w:pPr>
        <w:pStyle w:val="NormalWeb"/>
        <w:jc w:val="both"/>
        <w:rPr>
          <w:rFonts w:ascii="Calibri" w:hAnsi="Calibri" w:cs="Calibri"/>
        </w:rPr>
      </w:pPr>
      <w:r w:rsidRPr="00C45ACB">
        <w:t>    2) Επισκέψεις χώρων-τόπων:</w:t>
      </w:r>
    </w:p>
    <w:p w:rsidR="001C774F" w:rsidRDefault="001C774F" w:rsidP="001B6500">
      <w:pPr>
        <w:pStyle w:val="NormalWeb"/>
        <w:jc w:val="both"/>
        <w:rPr>
          <w:rFonts w:ascii="Calibri" w:hAnsi="Calibri" w:cs="Calibri"/>
        </w:rPr>
      </w:pPr>
      <w:r>
        <w:rPr>
          <w:rFonts w:ascii="Calibri" w:hAnsi="Calibri" w:cs="Calibri"/>
        </w:rPr>
        <w:t>1</w:t>
      </w:r>
      <w:r w:rsidRPr="00B8656D">
        <w:rPr>
          <w:rFonts w:ascii="Calibri" w:hAnsi="Calibri" w:cs="Calibri"/>
          <w:vertAlign w:val="superscript"/>
        </w:rPr>
        <w:t>η</w:t>
      </w:r>
      <w:r>
        <w:rPr>
          <w:rFonts w:ascii="Calibri" w:hAnsi="Calibri" w:cs="Calibri"/>
        </w:rPr>
        <w:t xml:space="preserve"> Κνωσός – Φαιστός </w:t>
      </w:r>
    </w:p>
    <w:p w:rsidR="001C774F" w:rsidRDefault="001C774F" w:rsidP="001B6500">
      <w:pPr>
        <w:pStyle w:val="NormalWeb"/>
        <w:jc w:val="both"/>
        <w:rPr>
          <w:rFonts w:ascii="Calibri" w:hAnsi="Calibri" w:cs="Calibri"/>
        </w:rPr>
      </w:pPr>
      <w:r>
        <w:rPr>
          <w:rFonts w:ascii="Calibri" w:hAnsi="Calibri" w:cs="Calibri"/>
        </w:rPr>
        <w:t>2</w:t>
      </w:r>
      <w:r w:rsidRPr="00B8656D">
        <w:rPr>
          <w:rFonts w:ascii="Calibri" w:hAnsi="Calibri" w:cs="Calibri"/>
          <w:vertAlign w:val="superscript"/>
        </w:rPr>
        <w:t>η</w:t>
      </w:r>
      <w:r>
        <w:rPr>
          <w:rFonts w:ascii="Calibri" w:hAnsi="Calibri" w:cs="Calibri"/>
        </w:rPr>
        <w:t xml:space="preserve"> Ρέθυμνο – Σπιναλόγκα </w:t>
      </w:r>
    </w:p>
    <w:p w:rsidR="001C774F" w:rsidRDefault="001C774F" w:rsidP="001B6500">
      <w:pPr>
        <w:pStyle w:val="NormalWeb"/>
        <w:jc w:val="both"/>
        <w:rPr>
          <w:rFonts w:ascii="Calibri" w:hAnsi="Calibri" w:cs="Calibri"/>
        </w:rPr>
      </w:pPr>
      <w:r>
        <w:rPr>
          <w:rFonts w:ascii="Calibri" w:hAnsi="Calibri" w:cs="Calibri"/>
        </w:rPr>
        <w:t>3</w:t>
      </w:r>
      <w:r w:rsidRPr="00B8656D">
        <w:rPr>
          <w:rFonts w:ascii="Calibri" w:hAnsi="Calibri" w:cs="Calibri"/>
          <w:vertAlign w:val="superscript"/>
        </w:rPr>
        <w:t>η</w:t>
      </w:r>
      <w:r>
        <w:rPr>
          <w:rFonts w:ascii="Calibri" w:hAnsi="Calibri" w:cs="Calibri"/>
        </w:rPr>
        <w:t xml:space="preserve"> Άγιο Νικόλαο - Ελούντα</w:t>
      </w:r>
    </w:p>
    <w:p w:rsidR="001C774F" w:rsidRPr="00C45ACB" w:rsidRDefault="001C774F" w:rsidP="00B875C4">
      <w:pPr>
        <w:spacing w:before="100" w:beforeAutospacing="1" w:after="100" w:afterAutospacing="1" w:line="276" w:lineRule="auto"/>
        <w:jc w:val="both"/>
        <w:rPr>
          <w:sz w:val="24"/>
          <w:szCs w:val="24"/>
          <w:lang w:eastAsia="el-GR"/>
        </w:rPr>
      </w:pPr>
      <w:r w:rsidRPr="00C45ACB">
        <w:rPr>
          <w:sz w:val="24"/>
          <w:szCs w:val="24"/>
          <w:lang w:eastAsia="el-GR"/>
        </w:rPr>
        <w:t>Διαδρομές από και προς το ξενοδοχεί</w:t>
      </w:r>
      <w:r>
        <w:rPr>
          <w:sz w:val="24"/>
          <w:szCs w:val="24"/>
          <w:lang w:eastAsia="el-GR"/>
        </w:rPr>
        <w:t xml:space="preserve">α σε αξιοθέατα- </w:t>
      </w:r>
      <w:r w:rsidRPr="00C45ACB">
        <w:rPr>
          <w:sz w:val="24"/>
          <w:szCs w:val="24"/>
          <w:lang w:eastAsia="el-GR"/>
        </w:rPr>
        <w:t xml:space="preserve"> απογευματινές έξοδοι με λεωφορεία άριστης κατάστασης, τα οποία θα είναι διαθέσιμα όλο το 24ωρο.</w:t>
      </w:r>
    </w:p>
    <w:p w:rsidR="001C774F" w:rsidRDefault="001C774F" w:rsidP="00B875C4">
      <w:pPr>
        <w:spacing w:before="100" w:beforeAutospacing="1" w:after="100" w:afterAutospacing="1" w:line="276" w:lineRule="auto"/>
        <w:jc w:val="both"/>
        <w:rPr>
          <w:sz w:val="24"/>
          <w:szCs w:val="24"/>
          <w:lang w:eastAsia="el-GR"/>
        </w:rPr>
      </w:pPr>
      <w:r>
        <w:rPr>
          <w:sz w:val="24"/>
          <w:szCs w:val="24"/>
          <w:lang w:eastAsia="el-GR"/>
        </w:rPr>
        <w:t xml:space="preserve">Β. </w:t>
      </w:r>
    </w:p>
    <w:p w:rsidR="001C774F" w:rsidRPr="00C45ACB" w:rsidRDefault="001C774F" w:rsidP="00B875C4">
      <w:pPr>
        <w:numPr>
          <w:ilvl w:val="0"/>
          <w:numId w:val="5"/>
        </w:numPr>
        <w:spacing w:before="100" w:beforeAutospacing="1" w:after="100" w:afterAutospacing="1" w:line="276" w:lineRule="auto"/>
        <w:jc w:val="both"/>
        <w:rPr>
          <w:sz w:val="24"/>
          <w:szCs w:val="24"/>
          <w:lang w:eastAsia="el-GR"/>
        </w:rPr>
      </w:pPr>
      <w:r w:rsidRPr="00C45ACB">
        <w:rPr>
          <w:sz w:val="24"/>
          <w:szCs w:val="24"/>
          <w:lang w:eastAsia="el-GR"/>
        </w:rPr>
        <w:t>Η προσφορά θα περιλαμβάνει: α) Αμοιβή ξεναγών, β) Φόρους αεροδρομίων, γ) Ομαδική ταξιδιωτική ασφάλιση για ιατροφαρμακευτική περίθαλψη και επείγουσα αερομεταφορά, δ) ασφάλεια αστικής ευθύνης, όπως ορίζει το σχετικό Π.Δ., ε) πεπειραμένο συνοδό του γραφείου και στ) Φ.Π.Α.</w:t>
      </w:r>
    </w:p>
    <w:p w:rsidR="001C774F" w:rsidRPr="00C45ACB" w:rsidRDefault="001C774F" w:rsidP="00B875C4">
      <w:pPr>
        <w:numPr>
          <w:ilvl w:val="0"/>
          <w:numId w:val="5"/>
        </w:numPr>
        <w:spacing w:before="100" w:beforeAutospacing="1" w:after="100" w:afterAutospacing="1" w:line="276" w:lineRule="auto"/>
        <w:jc w:val="both"/>
        <w:rPr>
          <w:sz w:val="24"/>
          <w:szCs w:val="24"/>
          <w:lang w:eastAsia="el-GR"/>
        </w:rPr>
      </w:pPr>
      <w:r w:rsidRPr="00C45ACB">
        <w:rPr>
          <w:sz w:val="24"/>
          <w:szCs w:val="24"/>
          <w:lang w:eastAsia="el-GR"/>
        </w:rPr>
        <w:t>Απαιτείται πλήρης περιγραφή συνοδευόμενη από ενημερωτικά φυλλάδια των προτεινόμενων από το πρακτορείο ξενοδοχείων και με την αντίστοιχη οικονομική προσφορά για το κάθε ξενοδοχείο.</w:t>
      </w:r>
    </w:p>
    <w:p w:rsidR="001C774F" w:rsidRPr="00C45ACB" w:rsidRDefault="001C774F" w:rsidP="00B875C4">
      <w:pPr>
        <w:numPr>
          <w:ilvl w:val="0"/>
          <w:numId w:val="5"/>
        </w:numPr>
        <w:spacing w:before="100" w:beforeAutospacing="1" w:after="100" w:afterAutospacing="1" w:line="276" w:lineRule="auto"/>
        <w:jc w:val="both"/>
        <w:rPr>
          <w:sz w:val="24"/>
          <w:szCs w:val="24"/>
          <w:lang w:eastAsia="el-GR"/>
        </w:rPr>
      </w:pPr>
      <w:r w:rsidRPr="00C45ACB">
        <w:rPr>
          <w:sz w:val="24"/>
          <w:szCs w:val="24"/>
          <w:lang w:eastAsia="el-GR"/>
        </w:rPr>
        <w:t>Στην προσφορά να αναφέρεται α) ο αριθμός των </w:t>
      </w:r>
      <w:r>
        <w:rPr>
          <w:b/>
          <w:bCs/>
          <w:sz w:val="24"/>
          <w:szCs w:val="24"/>
          <w:lang w:eastAsia="el-GR"/>
        </w:rPr>
        <w:t>ελευθέρας</w:t>
      </w:r>
      <w:r w:rsidRPr="00C45ACB">
        <w:rPr>
          <w:sz w:val="24"/>
          <w:szCs w:val="24"/>
          <w:lang w:eastAsia="el-GR"/>
        </w:rPr>
        <w:t> εισιτηρίων για τους μαθητές, πέραν εκείνων των συνοδών καθηγητών, β) οποιαδήποτε άλλη προσφορά ή διευκόλυνση προς τους εκδρομείς.</w:t>
      </w:r>
    </w:p>
    <w:p w:rsidR="001C774F" w:rsidRPr="00C45ACB" w:rsidRDefault="001C774F" w:rsidP="00B875C4">
      <w:pPr>
        <w:numPr>
          <w:ilvl w:val="0"/>
          <w:numId w:val="5"/>
        </w:numPr>
        <w:spacing w:before="100" w:beforeAutospacing="1" w:after="100" w:afterAutospacing="1" w:line="276" w:lineRule="auto"/>
        <w:jc w:val="both"/>
        <w:rPr>
          <w:sz w:val="24"/>
          <w:szCs w:val="24"/>
          <w:lang w:eastAsia="el-GR"/>
        </w:rPr>
      </w:pPr>
      <w:r w:rsidRPr="00C45ACB">
        <w:rPr>
          <w:sz w:val="24"/>
          <w:szCs w:val="24"/>
          <w:lang w:eastAsia="el-GR"/>
        </w:rPr>
        <w:t>Σημειώνεται ότι απαγορεύεται ρητά η προσωπική διευκόλυνση προς τους μαθητές.</w:t>
      </w:r>
    </w:p>
    <w:p w:rsidR="001C774F" w:rsidRPr="00C45ACB" w:rsidRDefault="001C774F" w:rsidP="00F013E7">
      <w:pPr>
        <w:spacing w:before="100" w:beforeAutospacing="1" w:after="100" w:afterAutospacing="1" w:line="276" w:lineRule="auto"/>
        <w:jc w:val="center"/>
        <w:rPr>
          <w:b/>
          <w:bCs/>
          <w:color w:val="000000"/>
          <w:sz w:val="24"/>
          <w:szCs w:val="24"/>
          <w:lang w:eastAsia="el-GR"/>
        </w:rPr>
      </w:pPr>
      <w:r w:rsidRPr="00C45ACB">
        <w:rPr>
          <w:b/>
          <w:bCs/>
          <w:color w:val="000000"/>
          <w:sz w:val="24"/>
          <w:szCs w:val="24"/>
          <w:lang w:eastAsia="el-GR"/>
        </w:rPr>
        <w:t>ΕΙΔΙΚΟΙ ΟΡΟΙ</w:t>
      </w:r>
    </w:p>
    <w:p w:rsidR="001C774F" w:rsidRPr="00263197" w:rsidRDefault="001C774F" w:rsidP="00F013E7">
      <w:pPr>
        <w:spacing w:before="100" w:beforeAutospacing="1" w:after="100" w:afterAutospacing="1" w:line="276" w:lineRule="auto"/>
        <w:jc w:val="both"/>
        <w:rPr>
          <w:color w:val="000000"/>
          <w:sz w:val="24"/>
          <w:szCs w:val="24"/>
          <w:lang w:eastAsia="el-GR"/>
        </w:rPr>
      </w:pPr>
      <w:r w:rsidRPr="00C45ACB">
        <w:rPr>
          <w:b/>
          <w:bCs/>
          <w:color w:val="000000"/>
          <w:sz w:val="24"/>
          <w:szCs w:val="24"/>
          <w:lang w:eastAsia="el-GR"/>
        </w:rPr>
        <w:t>Α. Δικαίωμα συμμετοχής : </w:t>
      </w:r>
      <w:r w:rsidRPr="00263197">
        <w:rPr>
          <w:color w:val="000000"/>
          <w:sz w:val="24"/>
          <w:szCs w:val="24"/>
          <w:lang w:eastAsia="el-GR"/>
        </w:rPr>
        <w:t>Δικαίωμα συμμετοχής στο διαγωνισμό έχουν όλα τα ταξιδιωτικά πρακτορεία.</w:t>
      </w:r>
    </w:p>
    <w:p w:rsidR="001C774F" w:rsidRPr="00263197" w:rsidRDefault="001C774F" w:rsidP="00F013E7">
      <w:pPr>
        <w:spacing w:before="100" w:beforeAutospacing="1" w:after="100" w:afterAutospacing="1" w:line="276" w:lineRule="auto"/>
        <w:jc w:val="both"/>
        <w:rPr>
          <w:color w:val="000000"/>
          <w:sz w:val="24"/>
          <w:szCs w:val="24"/>
          <w:lang w:eastAsia="el-GR"/>
        </w:rPr>
      </w:pPr>
      <w:r w:rsidRPr="00C45ACB">
        <w:rPr>
          <w:b/>
          <w:bCs/>
          <w:color w:val="000000"/>
          <w:sz w:val="24"/>
          <w:szCs w:val="24"/>
          <w:u w:val="single"/>
          <w:lang w:eastAsia="el-GR"/>
        </w:rPr>
        <w:t>Στις προσφορές τους τα ταξιδιωτικά  πρακτορεία οφείλουν να συμπεριλάβουν:</w:t>
      </w:r>
    </w:p>
    <w:p w:rsidR="001C774F" w:rsidRDefault="001C774F" w:rsidP="00126D6E">
      <w:pPr>
        <w:numPr>
          <w:ilvl w:val="0"/>
          <w:numId w:val="2"/>
        </w:numPr>
        <w:suppressAutoHyphens w:val="0"/>
        <w:spacing w:before="100" w:beforeAutospacing="1" w:after="100" w:afterAutospacing="1" w:line="276" w:lineRule="auto"/>
        <w:jc w:val="both"/>
        <w:rPr>
          <w:color w:val="000000"/>
          <w:sz w:val="24"/>
          <w:szCs w:val="24"/>
          <w:lang w:eastAsia="el-GR"/>
        </w:rPr>
      </w:pPr>
      <w:r>
        <w:rPr>
          <w:color w:val="000000"/>
          <w:sz w:val="24"/>
          <w:szCs w:val="24"/>
          <w:lang w:eastAsia="el-GR"/>
        </w:rPr>
        <w:t>Όνομα και κατηγορία καταλύματος</w:t>
      </w:r>
      <w:r w:rsidRPr="00263197">
        <w:rPr>
          <w:color w:val="000000"/>
          <w:sz w:val="24"/>
          <w:szCs w:val="24"/>
          <w:lang w:eastAsia="el-GR"/>
        </w:rPr>
        <w:t>, αριθμό δωματίων και κλινών και τις παρεχόμενες υπηρεσίες.</w:t>
      </w:r>
      <w:r w:rsidRPr="00126D6E">
        <w:rPr>
          <w:color w:val="000000"/>
          <w:sz w:val="24"/>
          <w:szCs w:val="24"/>
          <w:lang w:eastAsia="el-GR"/>
        </w:rPr>
        <w:t xml:space="preserve"> </w:t>
      </w:r>
    </w:p>
    <w:p w:rsidR="001C774F" w:rsidRPr="00A673DD" w:rsidRDefault="001C774F" w:rsidP="00FB6E9F">
      <w:pPr>
        <w:numPr>
          <w:ilvl w:val="0"/>
          <w:numId w:val="2"/>
        </w:numPr>
        <w:suppressAutoHyphens w:val="0"/>
        <w:spacing w:before="100" w:beforeAutospacing="1" w:after="100" w:afterAutospacing="1" w:line="276" w:lineRule="auto"/>
        <w:jc w:val="both"/>
        <w:rPr>
          <w:color w:val="000000"/>
          <w:sz w:val="24"/>
          <w:szCs w:val="24"/>
          <w:lang w:eastAsia="el-GR"/>
        </w:rPr>
      </w:pPr>
      <w:r w:rsidRPr="00A673DD">
        <w:rPr>
          <w:color w:val="000000"/>
          <w:sz w:val="24"/>
          <w:szCs w:val="24"/>
          <w:lang w:eastAsia="el-GR"/>
        </w:rPr>
        <w:t xml:space="preserve">Όνομα αεροπορικής εταιρείας </w:t>
      </w:r>
    </w:p>
    <w:p w:rsidR="001C774F" w:rsidRPr="00FB6E9F" w:rsidRDefault="001C774F" w:rsidP="00FB6E9F">
      <w:pPr>
        <w:numPr>
          <w:ilvl w:val="0"/>
          <w:numId w:val="2"/>
        </w:numPr>
        <w:suppressAutoHyphens w:val="0"/>
        <w:spacing w:before="100" w:beforeAutospacing="1" w:after="100" w:afterAutospacing="1" w:line="276" w:lineRule="auto"/>
        <w:jc w:val="both"/>
        <w:rPr>
          <w:color w:val="000000"/>
          <w:sz w:val="24"/>
          <w:szCs w:val="24"/>
          <w:lang w:eastAsia="el-GR"/>
        </w:rPr>
      </w:pPr>
      <w:r w:rsidRPr="00FB6E9F">
        <w:rPr>
          <w:color w:val="000000"/>
          <w:sz w:val="24"/>
          <w:szCs w:val="24"/>
          <w:lang w:eastAsia="el-GR"/>
        </w:rPr>
        <w:t>Το πρακτορείο μετά την αποδοχή της προσφοράς θα πρέπει να προσκομίζει αποδεικτικό προ-κράτησης -διαθεσιμότητας του συγκεκριμένου ξενοδοχείου καθώς και  των αεροπορικών εισιτηρίων</w:t>
      </w:r>
    </w:p>
    <w:p w:rsidR="001C774F" w:rsidRPr="00263197" w:rsidRDefault="001C774F"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A673DD">
        <w:rPr>
          <w:color w:val="000000"/>
          <w:sz w:val="24"/>
          <w:szCs w:val="24"/>
          <w:lang w:eastAsia="el-GR"/>
        </w:rPr>
        <w:t>Υπεύθυνη δήλωση ότι το ξενοδοχείο διαθέτει νόμιμη άδεια λειτουργίας και ότι πληρούνται όλοι οι  όροι ασφάλειας και υγιεινής.</w:t>
      </w:r>
    </w:p>
    <w:p w:rsidR="001C774F" w:rsidRPr="00263197" w:rsidRDefault="001C774F"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Αναλυτικά το πρόγραμμα των  μετακινήσεων και ξεναγήσεων για κάθε ημέρα. Η είσοδος στα μουσεία – αρχαιολογικούς χώρους, που έχουν αναφερθεί, πρέπει να προγραμματιστεί υποχρεωτικά.</w:t>
      </w:r>
    </w:p>
    <w:p w:rsidR="001C774F" w:rsidRPr="00263197" w:rsidRDefault="001C774F"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 Υπεύθυνη δήλωση ότι το ταξιδιωτικό πρακτορείο διαθέτει ειδικό σήμα λειτουργίας, το οποίο βρίσκεται σε ισχύ.</w:t>
      </w:r>
    </w:p>
    <w:p w:rsidR="001C774F" w:rsidRPr="00263197" w:rsidRDefault="001C774F"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 Ασφάλεια  αστικής -   επαγγελματικής ευθύνης.</w:t>
      </w:r>
    </w:p>
    <w:p w:rsidR="001C774F" w:rsidRPr="00263197" w:rsidRDefault="001C774F"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Το συνολικό κόστος της εκδρομής και κόστος ανά μαθητή.</w:t>
      </w:r>
    </w:p>
    <w:p w:rsidR="001C774F" w:rsidRPr="00263197" w:rsidRDefault="001C774F"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Τους γενικούς όρους συμμετοχής στην εκδρομή.</w:t>
      </w:r>
    </w:p>
    <w:p w:rsidR="001C774F" w:rsidRPr="00263197" w:rsidRDefault="001C774F"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Πρόσθετη ασφάλιση που καλύπτει τα έξοδα σε περίπτωση ατυχήματος ή ασθένειας για τους συμμετέχοντες του συγκεκριμένου σχολείου και, εφ όσον χρειάζεται, επείγουσα αερομεταφορά.</w:t>
      </w:r>
    </w:p>
    <w:p w:rsidR="001C774F" w:rsidRPr="00263197" w:rsidRDefault="001C774F"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Κάλυψη του αντιτίμου σε χώρους που το απαιτούν (έξοδα μουσείων κ.λ.π.)</w:t>
      </w:r>
    </w:p>
    <w:p w:rsidR="001C774F" w:rsidRPr="00263197" w:rsidRDefault="001C774F" w:rsidP="00C835C5">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Θα αναφέρεται ο αριθμός FREE εισιτηρίων για τους μαθητές πέραν εκείνων των συνοδών καθηγητών.</w:t>
      </w:r>
    </w:p>
    <w:p w:rsidR="001C774F" w:rsidRPr="00263197" w:rsidRDefault="001C774F"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Μετά το τέλος της εκδρομής θα δοθεί απόδειξη σε κάθε μαθητή ανάλογη με τη δαπάνη που αντιστοιχεί στον καθένα.</w:t>
      </w:r>
    </w:p>
    <w:p w:rsidR="001C774F" w:rsidRPr="00263197" w:rsidRDefault="001C774F"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Επιστροφή του ποσού συμμετοχής στην εκδρομή μαθητή σε περίπτωση - που για λόγους ανωτέρας βίας ή ασθένειας – ματαιωθεί η συμμετοχή του.</w:t>
      </w:r>
    </w:p>
    <w:p w:rsidR="001C774F" w:rsidRPr="00263197" w:rsidRDefault="001C774F" w:rsidP="00F013E7">
      <w:pPr>
        <w:numPr>
          <w:ilvl w:val="0"/>
          <w:numId w:val="2"/>
        </w:numPr>
        <w:suppressAutoHyphens w:val="0"/>
        <w:spacing w:before="100" w:beforeAutospacing="1" w:after="100" w:afterAutospacing="1" w:line="276" w:lineRule="auto"/>
        <w:jc w:val="both"/>
        <w:rPr>
          <w:color w:val="000000"/>
          <w:sz w:val="24"/>
          <w:szCs w:val="24"/>
          <w:lang w:eastAsia="el-GR"/>
        </w:rPr>
      </w:pPr>
      <w:r w:rsidRPr="00263197">
        <w:rPr>
          <w:color w:val="000000"/>
          <w:sz w:val="24"/>
          <w:szCs w:val="24"/>
          <w:lang w:eastAsia="el-GR"/>
        </w:rPr>
        <w:t>Αλλαγή, κατόπιν συμφωνίας, των προβλεπόμενων ημερομηνιών και επιστροφή όλων των χρημάτων σε περίπτωση μη πραγματοποίησης της εκδρομής λό</w:t>
      </w:r>
      <w:r>
        <w:rPr>
          <w:color w:val="000000"/>
          <w:sz w:val="24"/>
          <w:szCs w:val="24"/>
          <w:lang w:eastAsia="el-GR"/>
        </w:rPr>
        <w:t>γω ανωτέρας βίας (</w:t>
      </w:r>
      <w:r w:rsidRPr="00263197">
        <w:rPr>
          <w:color w:val="000000"/>
          <w:sz w:val="24"/>
          <w:szCs w:val="24"/>
          <w:lang w:eastAsia="el-GR"/>
        </w:rPr>
        <w:t>φυσικές καταστροφές, εκλογές κλπ).</w:t>
      </w:r>
    </w:p>
    <w:p w:rsidR="001C774F" w:rsidRPr="0011670F" w:rsidRDefault="001C774F" w:rsidP="00F013E7">
      <w:pPr>
        <w:spacing w:before="100" w:beforeAutospacing="1" w:after="100" w:afterAutospacing="1" w:line="276" w:lineRule="auto"/>
        <w:jc w:val="both"/>
        <w:rPr>
          <w:color w:val="000000"/>
          <w:sz w:val="24"/>
          <w:szCs w:val="24"/>
          <w:lang w:eastAsia="el-GR"/>
        </w:rPr>
      </w:pPr>
      <w:r w:rsidRPr="00C45ACB">
        <w:rPr>
          <w:b/>
          <w:bCs/>
          <w:color w:val="000000"/>
          <w:sz w:val="24"/>
          <w:szCs w:val="24"/>
          <w:lang w:eastAsia="el-GR"/>
        </w:rPr>
        <w:t>Β. Αξιολόγηση προσφορών :</w:t>
      </w:r>
    </w:p>
    <w:p w:rsidR="001C774F" w:rsidRPr="00263197" w:rsidRDefault="001C774F"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Οι προσφορές δεν πρέπει να έχουν ξύσματα, σβησίματα, προσθήκες, διορθώσεις. Όσοι ενδιαφέρονται να λάβουν μέρος μπορούν να υποβάλουν τις προσφορές τους, σύμφωνα με τους παρακάτω τρόπους:</w:t>
      </w:r>
    </w:p>
    <w:p w:rsidR="001C774F" w:rsidRPr="00263197" w:rsidRDefault="001C774F"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α) προσωπικά ή με εκπρόσωπο στο ενδιαφερόμενο σχολείο</w:t>
      </w:r>
    </w:p>
    <w:p w:rsidR="001C774F" w:rsidRPr="00A8706E" w:rsidRDefault="001C774F" w:rsidP="00F013E7">
      <w:pPr>
        <w:spacing w:before="100" w:beforeAutospacing="1" w:after="100" w:afterAutospacing="1" w:line="276" w:lineRule="auto"/>
        <w:jc w:val="both"/>
        <w:rPr>
          <w:b/>
          <w:bCs/>
          <w:color w:val="000000"/>
          <w:sz w:val="24"/>
          <w:szCs w:val="24"/>
          <w:lang w:eastAsia="el-GR"/>
        </w:rPr>
      </w:pPr>
      <w:r w:rsidRPr="00263197">
        <w:rPr>
          <w:color w:val="000000"/>
          <w:sz w:val="24"/>
          <w:szCs w:val="24"/>
          <w:lang w:eastAsia="el-GR"/>
        </w:rPr>
        <w:t>β) με συστημένη ταχυδρομική επιστολή που θα απευθύνεται στο ενδιαφερόμενο σχολείο</w:t>
      </w:r>
      <w:r>
        <w:rPr>
          <w:color w:val="000000"/>
          <w:sz w:val="24"/>
          <w:szCs w:val="24"/>
          <w:lang w:eastAsia="el-GR"/>
        </w:rPr>
        <w:t xml:space="preserve"> </w:t>
      </w:r>
      <w:r w:rsidRPr="00A8706E">
        <w:rPr>
          <w:b/>
          <w:bCs/>
          <w:color w:val="000000"/>
          <w:sz w:val="24"/>
          <w:szCs w:val="24"/>
          <w:lang w:eastAsia="el-GR"/>
        </w:rPr>
        <w:t xml:space="preserve">έως την </w:t>
      </w:r>
      <w:r>
        <w:rPr>
          <w:b/>
          <w:bCs/>
          <w:color w:val="000000"/>
          <w:sz w:val="24"/>
          <w:szCs w:val="24"/>
          <w:lang w:eastAsia="el-GR"/>
        </w:rPr>
        <w:t>Δευτέρα 29</w:t>
      </w:r>
      <w:r w:rsidRPr="00A8706E">
        <w:rPr>
          <w:b/>
          <w:bCs/>
          <w:color w:val="000000"/>
          <w:sz w:val="24"/>
          <w:szCs w:val="24"/>
          <w:lang w:eastAsia="el-GR"/>
        </w:rPr>
        <w:t>-1</w:t>
      </w:r>
      <w:r>
        <w:rPr>
          <w:b/>
          <w:bCs/>
          <w:color w:val="000000"/>
          <w:sz w:val="24"/>
          <w:szCs w:val="24"/>
          <w:lang w:eastAsia="el-GR"/>
        </w:rPr>
        <w:t>0</w:t>
      </w:r>
      <w:r w:rsidRPr="00A8706E">
        <w:rPr>
          <w:b/>
          <w:bCs/>
          <w:color w:val="000000"/>
          <w:sz w:val="24"/>
          <w:szCs w:val="24"/>
          <w:lang w:eastAsia="el-GR"/>
        </w:rPr>
        <w:t>-201</w:t>
      </w:r>
      <w:r>
        <w:rPr>
          <w:b/>
          <w:bCs/>
          <w:color w:val="000000"/>
          <w:sz w:val="24"/>
          <w:szCs w:val="24"/>
          <w:lang w:eastAsia="el-GR"/>
        </w:rPr>
        <w:t>8.</w:t>
      </w:r>
    </w:p>
    <w:p w:rsidR="001C774F" w:rsidRDefault="001C774F"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Οι εκπρόθεσμες προσφορές δεν λαμβάνονται υπόψη και επιστρ</w:t>
      </w:r>
      <w:r>
        <w:rPr>
          <w:color w:val="000000"/>
          <w:sz w:val="24"/>
          <w:szCs w:val="24"/>
          <w:lang w:eastAsia="el-GR"/>
        </w:rPr>
        <w:t>έφονται χωρίς να αποσφραγισθούν.</w:t>
      </w:r>
    </w:p>
    <w:p w:rsidR="001C774F" w:rsidRPr="00263197" w:rsidRDefault="001C774F" w:rsidP="00F013E7">
      <w:pPr>
        <w:spacing w:before="100" w:beforeAutospacing="1" w:after="100" w:afterAutospacing="1" w:line="276" w:lineRule="auto"/>
        <w:jc w:val="both"/>
        <w:rPr>
          <w:color w:val="000000"/>
          <w:sz w:val="24"/>
          <w:szCs w:val="24"/>
          <w:lang w:eastAsia="el-GR"/>
        </w:rPr>
      </w:pPr>
      <w:r w:rsidRPr="00C45ACB">
        <w:rPr>
          <w:b/>
          <w:bCs/>
          <w:color w:val="000000"/>
          <w:sz w:val="24"/>
          <w:szCs w:val="24"/>
          <w:lang w:eastAsia="el-GR"/>
        </w:rPr>
        <w:t>Γ. Επιλογή αναδόχου</w:t>
      </w:r>
    </w:p>
    <w:p w:rsidR="001C774F" w:rsidRPr="00263197" w:rsidRDefault="001C774F"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 xml:space="preserve">Για την αξιολόγηση των προσφορών και την επιλογή της προσφοράς, συγκροτείται </w:t>
      </w:r>
      <w:r w:rsidRPr="0011670F">
        <w:rPr>
          <w:color w:val="000000"/>
          <w:sz w:val="24"/>
          <w:szCs w:val="24"/>
          <w:lang w:eastAsia="el-GR"/>
        </w:rPr>
        <w:t xml:space="preserve">Επιτροπή η οποία έχει την αρμοδιότητα και ευθύνη επιλογής του ταξιδιωτικού γραφείου που θα πραγματοποιήσει την εκδρομή – μετακίνηση, </w:t>
      </w:r>
      <w:r>
        <w:rPr>
          <w:color w:val="000000"/>
          <w:sz w:val="24"/>
          <w:szCs w:val="24"/>
          <w:lang w:eastAsia="el-GR"/>
        </w:rPr>
        <w:t xml:space="preserve">σύμφωνα με τον νόμο, </w:t>
      </w:r>
      <w:r w:rsidRPr="0011670F">
        <w:rPr>
          <w:color w:val="000000"/>
          <w:sz w:val="24"/>
          <w:szCs w:val="24"/>
          <w:lang w:eastAsia="el-GR"/>
        </w:rPr>
        <w:t xml:space="preserve">συνεκτιμώντας </w:t>
      </w:r>
      <w:r w:rsidRPr="00D734DE">
        <w:rPr>
          <w:color w:val="000000"/>
          <w:sz w:val="24"/>
          <w:szCs w:val="24"/>
          <w:lang w:eastAsia="el-GR"/>
        </w:rPr>
        <w:t xml:space="preserve">ποσοτικά </w:t>
      </w:r>
      <w:r>
        <w:rPr>
          <w:color w:val="000000"/>
          <w:sz w:val="24"/>
          <w:szCs w:val="24"/>
          <w:lang w:eastAsia="el-GR"/>
        </w:rPr>
        <w:t xml:space="preserve">κυρίως αλλά </w:t>
      </w:r>
      <w:r w:rsidRPr="00D734DE">
        <w:rPr>
          <w:color w:val="000000"/>
          <w:sz w:val="24"/>
          <w:szCs w:val="24"/>
          <w:lang w:eastAsia="el-GR"/>
        </w:rPr>
        <w:t xml:space="preserve">και ποιοτικά κριτήρια που ζητούνται από το σχολείο (τιμή, εμπειρία γραφείων-παρεχόμενες υπηρεσίες). Οι προσφορές θα ανοιχτούν ενώπιον της επιτροπής την </w:t>
      </w:r>
      <w:r>
        <w:rPr>
          <w:b/>
          <w:bCs/>
          <w:color w:val="000000"/>
          <w:sz w:val="24"/>
          <w:szCs w:val="24"/>
          <w:lang w:eastAsia="el-GR"/>
        </w:rPr>
        <w:t>Δευτέρα</w:t>
      </w:r>
      <w:bookmarkStart w:id="0" w:name="_GoBack"/>
      <w:bookmarkEnd w:id="0"/>
      <w:r>
        <w:rPr>
          <w:b/>
          <w:bCs/>
          <w:color w:val="000000"/>
          <w:sz w:val="24"/>
          <w:szCs w:val="24"/>
          <w:lang w:eastAsia="el-GR"/>
        </w:rPr>
        <w:t xml:space="preserve"> </w:t>
      </w:r>
      <w:r>
        <w:rPr>
          <w:b/>
          <w:bCs/>
          <w:color w:val="000000"/>
          <w:sz w:val="24"/>
          <w:szCs w:val="24"/>
          <w:u w:val="single"/>
          <w:lang w:eastAsia="el-GR"/>
        </w:rPr>
        <w:t>29</w:t>
      </w:r>
      <w:r w:rsidRPr="00D734DE">
        <w:rPr>
          <w:b/>
          <w:bCs/>
          <w:color w:val="000000"/>
          <w:sz w:val="24"/>
          <w:szCs w:val="24"/>
          <w:u w:val="single"/>
          <w:lang w:eastAsia="el-GR"/>
        </w:rPr>
        <w:t>-</w:t>
      </w:r>
      <w:r>
        <w:rPr>
          <w:b/>
          <w:bCs/>
          <w:color w:val="000000"/>
          <w:sz w:val="24"/>
          <w:szCs w:val="24"/>
          <w:u w:val="single"/>
          <w:lang w:eastAsia="el-GR"/>
        </w:rPr>
        <w:t>10-</w:t>
      </w:r>
      <w:r w:rsidRPr="00D734DE">
        <w:rPr>
          <w:b/>
          <w:bCs/>
          <w:color w:val="000000"/>
          <w:sz w:val="24"/>
          <w:szCs w:val="24"/>
          <w:u w:val="single"/>
          <w:lang w:eastAsia="el-GR"/>
        </w:rPr>
        <w:t>201</w:t>
      </w:r>
      <w:r>
        <w:rPr>
          <w:b/>
          <w:bCs/>
          <w:color w:val="000000"/>
          <w:sz w:val="24"/>
          <w:szCs w:val="24"/>
          <w:u w:val="single"/>
          <w:lang w:eastAsia="el-GR"/>
        </w:rPr>
        <w:t>8</w:t>
      </w:r>
      <w:r w:rsidRPr="00D734DE">
        <w:rPr>
          <w:b/>
          <w:bCs/>
          <w:color w:val="000000"/>
          <w:sz w:val="24"/>
          <w:szCs w:val="24"/>
          <w:lang w:eastAsia="el-GR"/>
        </w:rPr>
        <w:t xml:space="preserve"> και ώρα 12:00 </w:t>
      </w:r>
      <w:r>
        <w:rPr>
          <w:b/>
          <w:bCs/>
          <w:color w:val="000000"/>
          <w:sz w:val="24"/>
          <w:szCs w:val="24"/>
          <w:lang w:eastAsia="el-GR"/>
        </w:rPr>
        <w:t xml:space="preserve">. </w:t>
      </w:r>
      <w:r w:rsidRPr="00D734DE">
        <w:rPr>
          <w:color w:val="000000"/>
          <w:sz w:val="24"/>
          <w:szCs w:val="24"/>
          <w:lang w:eastAsia="el-GR"/>
        </w:rPr>
        <w:t>Μετά την</w:t>
      </w:r>
      <w:r w:rsidRPr="00263197">
        <w:rPr>
          <w:color w:val="000000"/>
          <w:sz w:val="24"/>
          <w:szCs w:val="24"/>
          <w:lang w:eastAsia="el-GR"/>
        </w:rPr>
        <w:t xml:space="preserve"> αξιολόγηση των προσφορών και την εξέταση των ενδεχόμενων ενστάσεων, γίνεται η τελική επιλογή του ταξιδιωτικού γραφείου και το σχολείο συντάσσει σύμβαση οργανωμένου ταξιδιού (ιδιωτικό συμφωνητικό), σύμφωνα με την κείμενη νομοθεσία, που υπογράφεται από τα συμβαλλόμενα μέρη. Στη σύμβαση περιλαμβάνονται απαραιτήτως τα εξής:</w:t>
      </w:r>
    </w:p>
    <w:p w:rsidR="001C774F" w:rsidRPr="00263197" w:rsidRDefault="001C774F"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i. Το εγκεκριμένο από το Σύλλογο Διδασκόντων Καθηγητών αναλυτικό πρόγραμμα της εκδρομής.</w:t>
      </w:r>
    </w:p>
    <w:p w:rsidR="001C774F" w:rsidRPr="00263197" w:rsidRDefault="001C774F"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ii. Το όνομα του ξενοδοχείου, η κατηγορία του, ο αριθμός δωματίων και κλινών και οι παρεχόμενες από αυτό    υπηρεσίες.</w:t>
      </w:r>
    </w:p>
    <w:p w:rsidR="001C774F" w:rsidRPr="00263197" w:rsidRDefault="001C774F"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iii. Η Ασφάλεια αστικής επαγγελματικής ευθύνης.</w:t>
      </w:r>
    </w:p>
    <w:p w:rsidR="001C774F" w:rsidRPr="00263197" w:rsidRDefault="001C774F"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iv. Το συνολικό κόστος της εκδρομής.</w:t>
      </w:r>
    </w:p>
    <w:p w:rsidR="001C774F" w:rsidRPr="00263197" w:rsidRDefault="001C774F"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v.  Το κόστος ανά μαθητή (που θα προκύπτει με διαίρεση του κόστους εκδρομής δια του ενδεικτικού αριθμού των μαθητών).</w:t>
      </w:r>
    </w:p>
    <w:p w:rsidR="001C774F" w:rsidRPr="00263197" w:rsidRDefault="001C774F"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vi. Τους Γενικούς Όρους συμμετοχής στην εκδρομή.</w:t>
      </w:r>
    </w:p>
    <w:p w:rsidR="001C774F" w:rsidRPr="00AB716D" w:rsidRDefault="001C774F" w:rsidP="00F013E7">
      <w:pPr>
        <w:spacing w:before="100" w:beforeAutospacing="1" w:after="100" w:afterAutospacing="1" w:line="276" w:lineRule="auto"/>
        <w:jc w:val="both"/>
        <w:rPr>
          <w:color w:val="000000"/>
          <w:sz w:val="24"/>
          <w:szCs w:val="24"/>
          <w:lang w:eastAsia="el-GR"/>
        </w:rPr>
      </w:pPr>
      <w:r w:rsidRPr="00263197">
        <w:rPr>
          <w:color w:val="000000"/>
          <w:sz w:val="24"/>
          <w:szCs w:val="24"/>
          <w:lang w:eastAsia="el-GR"/>
        </w:rPr>
        <w:t>Το σχολείο υποχρεούται να αναρτά στον πίνακα ανακοινώσεων και στην ιστοσελίδα του τα ονόματα των πρακτορείων που υπέβαλλαν προσφορά, τον ανάδοχο, καθώς και τον αριθμό του ασφαλιστηρίου συμβολαίου επαγγελματικής ευθύνης.</w:t>
      </w:r>
    </w:p>
    <w:p w:rsidR="001C774F" w:rsidRPr="00C45ACB" w:rsidRDefault="001C774F" w:rsidP="00F013E7">
      <w:pPr>
        <w:spacing w:before="100" w:beforeAutospacing="1" w:after="100" w:afterAutospacing="1" w:line="276" w:lineRule="auto"/>
        <w:jc w:val="center"/>
        <w:rPr>
          <w:sz w:val="24"/>
          <w:szCs w:val="24"/>
          <w:lang w:eastAsia="el-GR"/>
        </w:rPr>
      </w:pPr>
      <w:r w:rsidRPr="00C45ACB">
        <w:rPr>
          <w:sz w:val="24"/>
          <w:szCs w:val="24"/>
          <w:lang w:eastAsia="el-GR"/>
        </w:rPr>
        <w:t xml:space="preserve">Καβάλα, </w:t>
      </w:r>
      <w:r>
        <w:rPr>
          <w:sz w:val="24"/>
          <w:szCs w:val="24"/>
          <w:lang w:eastAsia="el-GR"/>
        </w:rPr>
        <w:t>18</w:t>
      </w:r>
      <w:r w:rsidRPr="00C45ACB">
        <w:rPr>
          <w:sz w:val="24"/>
          <w:szCs w:val="24"/>
          <w:lang w:eastAsia="el-GR"/>
        </w:rPr>
        <w:t>/10/201</w:t>
      </w:r>
      <w:r>
        <w:rPr>
          <w:sz w:val="24"/>
          <w:szCs w:val="24"/>
          <w:lang w:eastAsia="el-GR"/>
        </w:rPr>
        <w:t>8</w:t>
      </w:r>
    </w:p>
    <w:p w:rsidR="001C774F" w:rsidRDefault="001C774F" w:rsidP="00F013E7">
      <w:pPr>
        <w:spacing w:before="100" w:beforeAutospacing="1" w:after="100" w:afterAutospacing="1" w:line="276" w:lineRule="auto"/>
        <w:jc w:val="center"/>
        <w:rPr>
          <w:sz w:val="24"/>
          <w:szCs w:val="24"/>
          <w:lang w:eastAsia="el-GR"/>
        </w:rPr>
      </w:pPr>
      <w:r>
        <w:rPr>
          <w:sz w:val="24"/>
          <w:szCs w:val="24"/>
          <w:lang w:eastAsia="el-GR"/>
        </w:rPr>
        <w:t>Η Διευθύντρια</w:t>
      </w:r>
    </w:p>
    <w:p w:rsidR="001C774F" w:rsidRPr="00C45ACB" w:rsidRDefault="001C774F" w:rsidP="00F013E7">
      <w:pPr>
        <w:spacing w:before="100" w:beforeAutospacing="1" w:after="100" w:afterAutospacing="1" w:line="276" w:lineRule="auto"/>
        <w:jc w:val="center"/>
        <w:rPr>
          <w:sz w:val="24"/>
          <w:szCs w:val="24"/>
          <w:lang w:eastAsia="el-GR"/>
        </w:rPr>
      </w:pPr>
    </w:p>
    <w:p w:rsidR="001C774F" w:rsidRPr="00C45ACB" w:rsidRDefault="001C774F" w:rsidP="00F013E7">
      <w:pPr>
        <w:spacing w:line="276" w:lineRule="auto"/>
        <w:jc w:val="center"/>
        <w:rPr>
          <w:sz w:val="24"/>
          <w:szCs w:val="24"/>
        </w:rPr>
      </w:pPr>
      <w:r>
        <w:rPr>
          <w:sz w:val="24"/>
          <w:szCs w:val="24"/>
        </w:rPr>
        <w:t>Σιδηροπούλου Μάλαμα</w:t>
      </w:r>
    </w:p>
    <w:p w:rsidR="001C774F" w:rsidRDefault="001C774F">
      <w:pPr>
        <w:ind w:left="-284" w:right="-284"/>
      </w:pPr>
    </w:p>
    <w:sectPr w:rsidR="001C774F" w:rsidSect="0012443B">
      <w:headerReference w:type="default" r:id="rId8"/>
      <w:footerReference w:type="default" r:id="rId9"/>
      <w:headerReference w:type="first" r:id="rId10"/>
      <w:footerReference w:type="first" r:id="rId11"/>
      <w:pgSz w:w="11906" w:h="16838"/>
      <w:pgMar w:top="426" w:right="1274" w:bottom="776" w:left="1134" w:header="39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74F" w:rsidRDefault="001C774F">
      <w:r>
        <w:separator/>
      </w:r>
    </w:p>
  </w:endnote>
  <w:endnote w:type="continuationSeparator" w:id="0">
    <w:p w:rsidR="001C774F" w:rsidRDefault="001C7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Lucida Sans Unicode">
    <w:panose1 w:val="020B0602030504020204"/>
    <w:charset w:val="A1"/>
    <w:family w:val="swiss"/>
    <w:pitch w:val="variable"/>
    <w:sig w:usb0="80000AFF" w:usb1="0000396B" w:usb2="00000000" w:usb3="00000000" w:csb0="0000003F" w:csb1="00000000"/>
  </w:font>
  <w:font w:name="Arial">
    <w:panose1 w:val="020B0604020202020204"/>
    <w:charset w:val="A1"/>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SimSun">
    <w:altName w:val="¦«¦®¦¬¦Ε"/>
    <w:panose1 w:val="02010600030101010101"/>
    <w:charset w:val="86"/>
    <w:family w:val="auto"/>
    <w:notTrueType/>
    <w:pitch w:val="variable"/>
    <w:sig w:usb0="00000001" w:usb1="080E0000" w:usb2="00000010" w:usb3="00000000" w:csb0="00040000" w:csb1="00000000"/>
  </w:font>
  <w:font w:name="Comic Sans MS">
    <w:panose1 w:val="030F0702030302020204"/>
    <w:charset w:val="A1"/>
    <w:family w:val="script"/>
    <w:pitch w:val="variable"/>
    <w:sig w:usb0="00000287" w:usb1="00000000" w:usb2="00000000" w:usb3="00000000" w:csb0="0000009F" w:csb1="00000000"/>
  </w:font>
  <w:font w:name="Lucida Console">
    <w:panose1 w:val="020B0609040504020204"/>
    <w:charset w:val="A1"/>
    <w:family w:val="modern"/>
    <w:pitch w:val="fixed"/>
    <w:sig w:usb0="8000028F" w:usb1="00001800" w:usb2="00000000" w:usb3="00000000" w:csb0="0000001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4F" w:rsidRDefault="001C774F">
    <w:pPr>
      <w:pStyle w:val="Footer"/>
      <w:ind w:right="360"/>
    </w:pPr>
    <w:r>
      <w:rPr>
        <w:noProof/>
        <w:lang w:eastAsia="el-GR"/>
      </w:rPr>
      <w:pict>
        <v:rect id="Rectangle 1" o:spid="_x0000_s2049" style="position:absolute;margin-left:0;margin-top:.05pt;width:21.95pt;height:1.6pt;z-index:251660288;visibility:visible;mso-wrap-style:none;v-text-anchor:middle" strokeweight=".26mm">
          <v:stroke endcap="square"/>
          <w10:wrap type="square" side="largest"/>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4F" w:rsidRDefault="001C7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74F" w:rsidRDefault="001C774F">
      <w:r>
        <w:separator/>
      </w:r>
    </w:p>
  </w:footnote>
  <w:footnote w:type="continuationSeparator" w:id="0">
    <w:p w:rsidR="001C774F" w:rsidRDefault="001C7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4F" w:rsidRDefault="001C77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74F" w:rsidRDefault="001C77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EFD29EC"/>
    <w:multiLevelType w:val="hybridMultilevel"/>
    <w:tmpl w:val="E8EE906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50094001"/>
    <w:multiLevelType w:val="hybridMultilevel"/>
    <w:tmpl w:val="5B9E231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77A71D71"/>
    <w:multiLevelType w:val="multilevel"/>
    <w:tmpl w:val="48DC9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E0C6A9C"/>
    <w:multiLevelType w:val="hybridMultilevel"/>
    <w:tmpl w:val="6D96A00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D14"/>
    <w:rsid w:val="00025AFF"/>
    <w:rsid w:val="000370BC"/>
    <w:rsid w:val="000942EB"/>
    <w:rsid w:val="000B15EA"/>
    <w:rsid w:val="0011670F"/>
    <w:rsid w:val="0011691B"/>
    <w:rsid w:val="00117B4E"/>
    <w:rsid w:val="0012443B"/>
    <w:rsid w:val="00126D6E"/>
    <w:rsid w:val="00157BE1"/>
    <w:rsid w:val="00164388"/>
    <w:rsid w:val="001B6500"/>
    <w:rsid w:val="001C774F"/>
    <w:rsid w:val="0025219C"/>
    <w:rsid w:val="00253242"/>
    <w:rsid w:val="00263197"/>
    <w:rsid w:val="002830B2"/>
    <w:rsid w:val="002834B1"/>
    <w:rsid w:val="002B04E4"/>
    <w:rsid w:val="002B4AA9"/>
    <w:rsid w:val="002C2176"/>
    <w:rsid w:val="002D09D2"/>
    <w:rsid w:val="002F0592"/>
    <w:rsid w:val="00357C5F"/>
    <w:rsid w:val="003700CF"/>
    <w:rsid w:val="003827C6"/>
    <w:rsid w:val="003842AE"/>
    <w:rsid w:val="0038621B"/>
    <w:rsid w:val="0038797E"/>
    <w:rsid w:val="003B75DE"/>
    <w:rsid w:val="00410575"/>
    <w:rsid w:val="004153E7"/>
    <w:rsid w:val="004168C9"/>
    <w:rsid w:val="00437F5A"/>
    <w:rsid w:val="004551FD"/>
    <w:rsid w:val="004A0B0F"/>
    <w:rsid w:val="004C6C2B"/>
    <w:rsid w:val="004E1875"/>
    <w:rsid w:val="00526CBC"/>
    <w:rsid w:val="00532302"/>
    <w:rsid w:val="005376F2"/>
    <w:rsid w:val="00541213"/>
    <w:rsid w:val="00584B74"/>
    <w:rsid w:val="005C17AF"/>
    <w:rsid w:val="005E5584"/>
    <w:rsid w:val="005F5768"/>
    <w:rsid w:val="00653498"/>
    <w:rsid w:val="006B1D14"/>
    <w:rsid w:val="006C1759"/>
    <w:rsid w:val="006D2057"/>
    <w:rsid w:val="0070312A"/>
    <w:rsid w:val="00706D01"/>
    <w:rsid w:val="00725371"/>
    <w:rsid w:val="00784AE5"/>
    <w:rsid w:val="007A43B6"/>
    <w:rsid w:val="007A50A2"/>
    <w:rsid w:val="007B785D"/>
    <w:rsid w:val="007E6E66"/>
    <w:rsid w:val="0081361C"/>
    <w:rsid w:val="00814335"/>
    <w:rsid w:val="008274FD"/>
    <w:rsid w:val="00881CC7"/>
    <w:rsid w:val="008A6B9D"/>
    <w:rsid w:val="008C69D7"/>
    <w:rsid w:val="008F38CB"/>
    <w:rsid w:val="009932E5"/>
    <w:rsid w:val="00996C2D"/>
    <w:rsid w:val="009D6E6D"/>
    <w:rsid w:val="00A36EBD"/>
    <w:rsid w:val="00A673DD"/>
    <w:rsid w:val="00A8706E"/>
    <w:rsid w:val="00A879B4"/>
    <w:rsid w:val="00AB716D"/>
    <w:rsid w:val="00AD6864"/>
    <w:rsid w:val="00B00039"/>
    <w:rsid w:val="00B20AEA"/>
    <w:rsid w:val="00B8656D"/>
    <w:rsid w:val="00B875C4"/>
    <w:rsid w:val="00BB5D3B"/>
    <w:rsid w:val="00BC3B7E"/>
    <w:rsid w:val="00BF282C"/>
    <w:rsid w:val="00C45ACB"/>
    <w:rsid w:val="00C835C5"/>
    <w:rsid w:val="00CA7C2A"/>
    <w:rsid w:val="00CB2A32"/>
    <w:rsid w:val="00CE3EF8"/>
    <w:rsid w:val="00CE4849"/>
    <w:rsid w:val="00D734DE"/>
    <w:rsid w:val="00DD5767"/>
    <w:rsid w:val="00DE3A16"/>
    <w:rsid w:val="00E24F63"/>
    <w:rsid w:val="00E576D4"/>
    <w:rsid w:val="00E620C7"/>
    <w:rsid w:val="00E830CD"/>
    <w:rsid w:val="00E8421E"/>
    <w:rsid w:val="00EB236F"/>
    <w:rsid w:val="00F013E7"/>
    <w:rsid w:val="00F926E4"/>
    <w:rsid w:val="00F974B1"/>
    <w:rsid w:val="00FB6E9F"/>
    <w:rsid w:val="00FC1786"/>
    <w:rsid w:val="00FD49A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4E"/>
    <w:pPr>
      <w:suppressAutoHyphens/>
    </w:pPr>
    <w:rPr>
      <w:sz w:val="20"/>
      <w:szCs w:val="20"/>
      <w:lang w:eastAsia="zh-CN"/>
    </w:rPr>
  </w:style>
  <w:style w:type="paragraph" w:styleId="Heading1">
    <w:name w:val="heading 1"/>
    <w:basedOn w:val="Normal"/>
    <w:next w:val="Normal"/>
    <w:link w:val="Heading1Char"/>
    <w:uiPriority w:val="99"/>
    <w:qFormat/>
    <w:rsid w:val="00117B4E"/>
    <w:pPr>
      <w:keepNext/>
      <w:numPr>
        <w:numId w:val="1"/>
      </w:numPr>
      <w:outlineLvl w:val="0"/>
    </w:pPr>
    <w:rPr>
      <w:sz w:val="24"/>
      <w:szCs w:val="24"/>
    </w:rPr>
  </w:style>
  <w:style w:type="paragraph" w:styleId="Heading2">
    <w:name w:val="heading 2"/>
    <w:basedOn w:val="Normal"/>
    <w:next w:val="Normal"/>
    <w:link w:val="Heading2Char"/>
    <w:uiPriority w:val="99"/>
    <w:qFormat/>
    <w:rsid w:val="00117B4E"/>
    <w:pPr>
      <w:keepNext/>
      <w:numPr>
        <w:ilvl w:val="1"/>
        <w:numId w:val="1"/>
      </w:numPr>
      <w:spacing w:line="360" w:lineRule="auto"/>
      <w:outlineLvl w:val="1"/>
    </w:pPr>
    <w:rPr>
      <w:b/>
      <w:bCs/>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297"/>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2A7297"/>
    <w:rPr>
      <w:rFonts w:asciiTheme="majorHAnsi" w:eastAsiaTheme="majorEastAsia" w:hAnsiTheme="majorHAnsi" w:cstheme="majorBidi"/>
      <w:b/>
      <w:bCs/>
      <w:i/>
      <w:iCs/>
      <w:sz w:val="28"/>
      <w:szCs w:val="28"/>
      <w:lang w:eastAsia="zh-CN"/>
    </w:rPr>
  </w:style>
  <w:style w:type="character" w:customStyle="1" w:styleId="WW8Num1z0">
    <w:name w:val="WW8Num1z0"/>
    <w:uiPriority w:val="99"/>
    <w:rsid w:val="00117B4E"/>
    <w:rPr>
      <w:rFonts w:ascii="Symbol" w:hAnsi="Symbol" w:cs="Symbol"/>
    </w:rPr>
  </w:style>
  <w:style w:type="character" w:customStyle="1" w:styleId="WW8Num1z1">
    <w:name w:val="WW8Num1z1"/>
    <w:uiPriority w:val="99"/>
    <w:rsid w:val="00117B4E"/>
    <w:rPr>
      <w:rFonts w:ascii="Courier New" w:hAnsi="Courier New" w:cs="Courier New"/>
    </w:rPr>
  </w:style>
  <w:style w:type="character" w:customStyle="1" w:styleId="WW8Num1z2">
    <w:name w:val="WW8Num1z2"/>
    <w:uiPriority w:val="99"/>
    <w:rsid w:val="00117B4E"/>
    <w:rPr>
      <w:rFonts w:ascii="Wingdings" w:hAnsi="Wingdings" w:cs="Wingdings"/>
    </w:rPr>
  </w:style>
  <w:style w:type="character" w:customStyle="1" w:styleId="WW8Num1z3">
    <w:name w:val="WW8Num1z3"/>
    <w:uiPriority w:val="99"/>
    <w:rsid w:val="00117B4E"/>
  </w:style>
  <w:style w:type="character" w:customStyle="1" w:styleId="WW8Num1z4">
    <w:name w:val="WW8Num1z4"/>
    <w:uiPriority w:val="99"/>
    <w:rsid w:val="00117B4E"/>
  </w:style>
  <w:style w:type="character" w:customStyle="1" w:styleId="WW8Num1z5">
    <w:name w:val="WW8Num1z5"/>
    <w:uiPriority w:val="99"/>
    <w:rsid w:val="00117B4E"/>
  </w:style>
  <w:style w:type="character" w:customStyle="1" w:styleId="WW8Num1z6">
    <w:name w:val="WW8Num1z6"/>
    <w:uiPriority w:val="99"/>
    <w:rsid w:val="00117B4E"/>
  </w:style>
  <w:style w:type="character" w:customStyle="1" w:styleId="WW8Num1z7">
    <w:name w:val="WW8Num1z7"/>
    <w:uiPriority w:val="99"/>
    <w:rsid w:val="00117B4E"/>
  </w:style>
  <w:style w:type="character" w:customStyle="1" w:styleId="WW8Num1z8">
    <w:name w:val="WW8Num1z8"/>
    <w:uiPriority w:val="99"/>
    <w:rsid w:val="00117B4E"/>
  </w:style>
  <w:style w:type="character" w:customStyle="1" w:styleId="WW8Num2z0">
    <w:name w:val="WW8Num2z0"/>
    <w:uiPriority w:val="99"/>
    <w:rsid w:val="00117B4E"/>
    <w:rPr>
      <w:rFonts w:ascii="Lucida Sans Unicode" w:hAnsi="Lucida Sans Unicode" w:cs="Lucida Sans Unicode"/>
      <w:sz w:val="24"/>
      <w:szCs w:val="24"/>
    </w:rPr>
  </w:style>
  <w:style w:type="character" w:customStyle="1" w:styleId="WW8Num3z0">
    <w:name w:val="WW8Num3z0"/>
    <w:uiPriority w:val="99"/>
    <w:rsid w:val="00117B4E"/>
    <w:rPr>
      <w:rFonts w:ascii="Lucida Sans Unicode" w:hAnsi="Lucida Sans Unicode" w:cs="Lucida Sans Unicode"/>
      <w:sz w:val="24"/>
      <w:szCs w:val="24"/>
    </w:rPr>
  </w:style>
  <w:style w:type="character" w:customStyle="1" w:styleId="WW8Num3z1">
    <w:name w:val="WW8Num3z1"/>
    <w:uiPriority w:val="99"/>
    <w:rsid w:val="00117B4E"/>
  </w:style>
  <w:style w:type="character" w:customStyle="1" w:styleId="WW8Num3z2">
    <w:name w:val="WW8Num3z2"/>
    <w:uiPriority w:val="99"/>
    <w:rsid w:val="00117B4E"/>
  </w:style>
  <w:style w:type="character" w:customStyle="1" w:styleId="WW8Num3z3">
    <w:name w:val="WW8Num3z3"/>
    <w:uiPriority w:val="99"/>
    <w:rsid w:val="00117B4E"/>
  </w:style>
  <w:style w:type="character" w:customStyle="1" w:styleId="WW8Num3z4">
    <w:name w:val="WW8Num3z4"/>
    <w:uiPriority w:val="99"/>
    <w:rsid w:val="00117B4E"/>
  </w:style>
  <w:style w:type="character" w:customStyle="1" w:styleId="WW8Num3z5">
    <w:name w:val="WW8Num3z5"/>
    <w:uiPriority w:val="99"/>
    <w:rsid w:val="00117B4E"/>
  </w:style>
  <w:style w:type="character" w:customStyle="1" w:styleId="WW8Num3z6">
    <w:name w:val="WW8Num3z6"/>
    <w:uiPriority w:val="99"/>
    <w:rsid w:val="00117B4E"/>
  </w:style>
  <w:style w:type="character" w:customStyle="1" w:styleId="WW8Num3z7">
    <w:name w:val="WW8Num3z7"/>
    <w:uiPriority w:val="99"/>
    <w:rsid w:val="00117B4E"/>
  </w:style>
  <w:style w:type="character" w:customStyle="1" w:styleId="WW8Num3z8">
    <w:name w:val="WW8Num3z8"/>
    <w:uiPriority w:val="99"/>
    <w:rsid w:val="00117B4E"/>
  </w:style>
  <w:style w:type="character" w:customStyle="1" w:styleId="2">
    <w:name w:val="Προεπιλεγμένη γραμματοσειρά2"/>
    <w:uiPriority w:val="99"/>
    <w:rsid w:val="00117B4E"/>
  </w:style>
  <w:style w:type="character" w:customStyle="1" w:styleId="WW8Num2z1">
    <w:name w:val="WW8Num2z1"/>
    <w:uiPriority w:val="99"/>
    <w:rsid w:val="00117B4E"/>
  </w:style>
  <w:style w:type="character" w:customStyle="1" w:styleId="WW8Num2z2">
    <w:name w:val="WW8Num2z2"/>
    <w:uiPriority w:val="99"/>
    <w:rsid w:val="00117B4E"/>
  </w:style>
  <w:style w:type="character" w:customStyle="1" w:styleId="WW8Num2z3">
    <w:name w:val="WW8Num2z3"/>
    <w:uiPriority w:val="99"/>
    <w:rsid w:val="00117B4E"/>
  </w:style>
  <w:style w:type="character" w:customStyle="1" w:styleId="WW8Num2z4">
    <w:name w:val="WW8Num2z4"/>
    <w:uiPriority w:val="99"/>
    <w:rsid w:val="00117B4E"/>
  </w:style>
  <w:style w:type="character" w:customStyle="1" w:styleId="WW8Num2z5">
    <w:name w:val="WW8Num2z5"/>
    <w:uiPriority w:val="99"/>
    <w:rsid w:val="00117B4E"/>
  </w:style>
  <w:style w:type="character" w:customStyle="1" w:styleId="WW8Num2z6">
    <w:name w:val="WW8Num2z6"/>
    <w:uiPriority w:val="99"/>
    <w:rsid w:val="00117B4E"/>
  </w:style>
  <w:style w:type="character" w:customStyle="1" w:styleId="WW8Num2z7">
    <w:name w:val="WW8Num2z7"/>
    <w:uiPriority w:val="99"/>
    <w:rsid w:val="00117B4E"/>
  </w:style>
  <w:style w:type="character" w:customStyle="1" w:styleId="WW8Num2z8">
    <w:name w:val="WW8Num2z8"/>
    <w:uiPriority w:val="99"/>
    <w:rsid w:val="00117B4E"/>
  </w:style>
  <w:style w:type="character" w:customStyle="1" w:styleId="WW8Num4z0">
    <w:name w:val="WW8Num4z0"/>
    <w:uiPriority w:val="99"/>
    <w:rsid w:val="00117B4E"/>
  </w:style>
  <w:style w:type="character" w:customStyle="1" w:styleId="WW8Num4z1">
    <w:name w:val="WW8Num4z1"/>
    <w:uiPriority w:val="99"/>
    <w:rsid w:val="00117B4E"/>
  </w:style>
  <w:style w:type="character" w:customStyle="1" w:styleId="WW8Num4z2">
    <w:name w:val="WW8Num4z2"/>
    <w:uiPriority w:val="99"/>
    <w:rsid w:val="00117B4E"/>
  </w:style>
  <w:style w:type="character" w:customStyle="1" w:styleId="WW8Num4z3">
    <w:name w:val="WW8Num4z3"/>
    <w:uiPriority w:val="99"/>
    <w:rsid w:val="00117B4E"/>
  </w:style>
  <w:style w:type="character" w:customStyle="1" w:styleId="WW8Num4z4">
    <w:name w:val="WW8Num4z4"/>
    <w:uiPriority w:val="99"/>
    <w:rsid w:val="00117B4E"/>
  </w:style>
  <w:style w:type="character" w:customStyle="1" w:styleId="WW8Num4z5">
    <w:name w:val="WW8Num4z5"/>
    <w:uiPriority w:val="99"/>
    <w:rsid w:val="00117B4E"/>
  </w:style>
  <w:style w:type="character" w:customStyle="1" w:styleId="WW8Num4z6">
    <w:name w:val="WW8Num4z6"/>
    <w:uiPriority w:val="99"/>
    <w:rsid w:val="00117B4E"/>
  </w:style>
  <w:style w:type="character" w:customStyle="1" w:styleId="WW8Num4z7">
    <w:name w:val="WW8Num4z7"/>
    <w:uiPriority w:val="99"/>
    <w:rsid w:val="00117B4E"/>
  </w:style>
  <w:style w:type="character" w:customStyle="1" w:styleId="WW8Num4z8">
    <w:name w:val="WW8Num4z8"/>
    <w:uiPriority w:val="99"/>
    <w:rsid w:val="00117B4E"/>
  </w:style>
  <w:style w:type="character" w:customStyle="1" w:styleId="WW8Num5z0">
    <w:name w:val="WW8Num5z0"/>
    <w:uiPriority w:val="99"/>
    <w:rsid w:val="00117B4E"/>
  </w:style>
  <w:style w:type="character" w:customStyle="1" w:styleId="WW8Num5z1">
    <w:name w:val="WW8Num5z1"/>
    <w:uiPriority w:val="99"/>
    <w:rsid w:val="00117B4E"/>
  </w:style>
  <w:style w:type="character" w:customStyle="1" w:styleId="WW8Num5z2">
    <w:name w:val="WW8Num5z2"/>
    <w:uiPriority w:val="99"/>
    <w:rsid w:val="00117B4E"/>
  </w:style>
  <w:style w:type="character" w:customStyle="1" w:styleId="WW8Num5z3">
    <w:name w:val="WW8Num5z3"/>
    <w:uiPriority w:val="99"/>
    <w:rsid w:val="00117B4E"/>
  </w:style>
  <w:style w:type="character" w:customStyle="1" w:styleId="WW8Num5z4">
    <w:name w:val="WW8Num5z4"/>
    <w:uiPriority w:val="99"/>
    <w:rsid w:val="00117B4E"/>
  </w:style>
  <w:style w:type="character" w:customStyle="1" w:styleId="WW8Num5z5">
    <w:name w:val="WW8Num5z5"/>
    <w:uiPriority w:val="99"/>
    <w:rsid w:val="00117B4E"/>
  </w:style>
  <w:style w:type="character" w:customStyle="1" w:styleId="WW8Num5z6">
    <w:name w:val="WW8Num5z6"/>
    <w:uiPriority w:val="99"/>
    <w:rsid w:val="00117B4E"/>
  </w:style>
  <w:style w:type="character" w:customStyle="1" w:styleId="WW8Num5z7">
    <w:name w:val="WW8Num5z7"/>
    <w:uiPriority w:val="99"/>
    <w:rsid w:val="00117B4E"/>
  </w:style>
  <w:style w:type="character" w:customStyle="1" w:styleId="WW8Num5z8">
    <w:name w:val="WW8Num5z8"/>
    <w:uiPriority w:val="99"/>
    <w:rsid w:val="00117B4E"/>
  </w:style>
  <w:style w:type="character" w:customStyle="1" w:styleId="WW8Num6z0">
    <w:name w:val="WW8Num6z0"/>
    <w:uiPriority w:val="99"/>
    <w:rsid w:val="00117B4E"/>
    <w:rPr>
      <w:rFonts w:ascii="Symbol" w:hAnsi="Symbol" w:cs="Symbol"/>
    </w:rPr>
  </w:style>
  <w:style w:type="character" w:customStyle="1" w:styleId="WW8Num6z1">
    <w:name w:val="WW8Num6z1"/>
    <w:uiPriority w:val="99"/>
    <w:rsid w:val="00117B4E"/>
    <w:rPr>
      <w:rFonts w:ascii="Courier New" w:hAnsi="Courier New" w:cs="Courier New"/>
    </w:rPr>
  </w:style>
  <w:style w:type="character" w:customStyle="1" w:styleId="WW8Num6z2">
    <w:name w:val="WW8Num6z2"/>
    <w:uiPriority w:val="99"/>
    <w:rsid w:val="00117B4E"/>
    <w:rPr>
      <w:rFonts w:ascii="Wingdings" w:hAnsi="Wingdings" w:cs="Wingdings"/>
    </w:rPr>
  </w:style>
  <w:style w:type="character" w:customStyle="1" w:styleId="WW8Num7z0">
    <w:name w:val="WW8Num7z0"/>
    <w:uiPriority w:val="99"/>
    <w:rsid w:val="00117B4E"/>
    <w:rPr>
      <w:b/>
      <w:bCs/>
    </w:rPr>
  </w:style>
  <w:style w:type="character" w:customStyle="1" w:styleId="WW8Num8z0">
    <w:name w:val="WW8Num8z0"/>
    <w:uiPriority w:val="99"/>
    <w:rsid w:val="00117B4E"/>
    <w:rPr>
      <w:rFonts w:ascii="Symbol" w:hAnsi="Symbol" w:cs="Symbol"/>
      <w:color w:val="auto"/>
      <w:sz w:val="28"/>
      <w:szCs w:val="28"/>
    </w:rPr>
  </w:style>
  <w:style w:type="character" w:customStyle="1" w:styleId="WW8Num9z0">
    <w:name w:val="WW8Num9z0"/>
    <w:uiPriority w:val="99"/>
    <w:rsid w:val="00117B4E"/>
    <w:rPr>
      <w:rFonts w:ascii="Symbol" w:hAnsi="Symbol" w:cs="Symbol"/>
    </w:rPr>
  </w:style>
  <w:style w:type="character" w:customStyle="1" w:styleId="WW8Num9z1">
    <w:name w:val="WW8Num9z1"/>
    <w:uiPriority w:val="99"/>
    <w:rsid w:val="00117B4E"/>
    <w:rPr>
      <w:rFonts w:ascii="Courier New" w:hAnsi="Courier New" w:cs="Courier New"/>
    </w:rPr>
  </w:style>
  <w:style w:type="character" w:customStyle="1" w:styleId="WW8Num9z2">
    <w:name w:val="WW8Num9z2"/>
    <w:uiPriority w:val="99"/>
    <w:rsid w:val="00117B4E"/>
    <w:rPr>
      <w:rFonts w:ascii="Wingdings" w:hAnsi="Wingdings" w:cs="Wingdings"/>
    </w:rPr>
  </w:style>
  <w:style w:type="character" w:customStyle="1" w:styleId="WW8Num10z0">
    <w:name w:val="WW8Num10z0"/>
    <w:uiPriority w:val="99"/>
    <w:rsid w:val="00117B4E"/>
  </w:style>
  <w:style w:type="character" w:customStyle="1" w:styleId="WW8Num10z1">
    <w:name w:val="WW8Num10z1"/>
    <w:uiPriority w:val="99"/>
    <w:rsid w:val="00117B4E"/>
  </w:style>
  <w:style w:type="character" w:customStyle="1" w:styleId="WW8Num10z2">
    <w:name w:val="WW8Num10z2"/>
    <w:uiPriority w:val="99"/>
    <w:rsid w:val="00117B4E"/>
  </w:style>
  <w:style w:type="character" w:customStyle="1" w:styleId="WW8Num10z3">
    <w:name w:val="WW8Num10z3"/>
    <w:uiPriority w:val="99"/>
    <w:rsid w:val="00117B4E"/>
  </w:style>
  <w:style w:type="character" w:customStyle="1" w:styleId="WW8Num10z4">
    <w:name w:val="WW8Num10z4"/>
    <w:uiPriority w:val="99"/>
    <w:rsid w:val="00117B4E"/>
  </w:style>
  <w:style w:type="character" w:customStyle="1" w:styleId="WW8Num10z5">
    <w:name w:val="WW8Num10z5"/>
    <w:uiPriority w:val="99"/>
    <w:rsid w:val="00117B4E"/>
  </w:style>
  <w:style w:type="character" w:customStyle="1" w:styleId="WW8Num10z6">
    <w:name w:val="WW8Num10z6"/>
    <w:uiPriority w:val="99"/>
    <w:rsid w:val="00117B4E"/>
  </w:style>
  <w:style w:type="character" w:customStyle="1" w:styleId="WW8Num10z7">
    <w:name w:val="WW8Num10z7"/>
    <w:uiPriority w:val="99"/>
    <w:rsid w:val="00117B4E"/>
  </w:style>
  <w:style w:type="character" w:customStyle="1" w:styleId="WW8Num10z8">
    <w:name w:val="WW8Num10z8"/>
    <w:uiPriority w:val="99"/>
    <w:rsid w:val="00117B4E"/>
  </w:style>
  <w:style w:type="character" w:customStyle="1" w:styleId="WW8Num11z0">
    <w:name w:val="WW8Num11z0"/>
    <w:uiPriority w:val="99"/>
    <w:rsid w:val="00117B4E"/>
  </w:style>
  <w:style w:type="character" w:customStyle="1" w:styleId="WW8Num12z0">
    <w:name w:val="WW8Num12z0"/>
    <w:uiPriority w:val="99"/>
    <w:rsid w:val="00117B4E"/>
  </w:style>
  <w:style w:type="character" w:customStyle="1" w:styleId="WW8Num13z0">
    <w:name w:val="WW8Num13z0"/>
    <w:uiPriority w:val="99"/>
    <w:rsid w:val="00117B4E"/>
  </w:style>
  <w:style w:type="character" w:customStyle="1" w:styleId="WW8Num13z1">
    <w:name w:val="WW8Num13z1"/>
    <w:uiPriority w:val="99"/>
    <w:rsid w:val="00117B4E"/>
  </w:style>
  <w:style w:type="character" w:customStyle="1" w:styleId="WW8Num13z2">
    <w:name w:val="WW8Num13z2"/>
    <w:uiPriority w:val="99"/>
    <w:rsid w:val="00117B4E"/>
  </w:style>
  <w:style w:type="character" w:customStyle="1" w:styleId="WW8Num13z3">
    <w:name w:val="WW8Num13z3"/>
    <w:uiPriority w:val="99"/>
    <w:rsid w:val="00117B4E"/>
  </w:style>
  <w:style w:type="character" w:customStyle="1" w:styleId="WW8Num13z4">
    <w:name w:val="WW8Num13z4"/>
    <w:uiPriority w:val="99"/>
    <w:rsid w:val="00117B4E"/>
  </w:style>
  <w:style w:type="character" w:customStyle="1" w:styleId="WW8Num13z5">
    <w:name w:val="WW8Num13z5"/>
    <w:uiPriority w:val="99"/>
    <w:rsid w:val="00117B4E"/>
  </w:style>
  <w:style w:type="character" w:customStyle="1" w:styleId="WW8Num13z6">
    <w:name w:val="WW8Num13z6"/>
    <w:uiPriority w:val="99"/>
    <w:rsid w:val="00117B4E"/>
  </w:style>
  <w:style w:type="character" w:customStyle="1" w:styleId="WW8Num13z7">
    <w:name w:val="WW8Num13z7"/>
    <w:uiPriority w:val="99"/>
    <w:rsid w:val="00117B4E"/>
  </w:style>
  <w:style w:type="character" w:customStyle="1" w:styleId="WW8Num13z8">
    <w:name w:val="WW8Num13z8"/>
    <w:uiPriority w:val="99"/>
    <w:rsid w:val="00117B4E"/>
  </w:style>
  <w:style w:type="character" w:customStyle="1" w:styleId="1">
    <w:name w:val="Προεπιλεγμένη γραμματοσειρά1"/>
    <w:uiPriority w:val="99"/>
    <w:rsid w:val="00117B4E"/>
  </w:style>
  <w:style w:type="character" w:styleId="PageNumber">
    <w:name w:val="page number"/>
    <w:basedOn w:val="1"/>
    <w:uiPriority w:val="99"/>
    <w:rsid w:val="00117B4E"/>
  </w:style>
  <w:style w:type="character" w:styleId="Strong">
    <w:name w:val="Strong"/>
    <w:basedOn w:val="1"/>
    <w:uiPriority w:val="99"/>
    <w:qFormat/>
    <w:rsid w:val="00117B4E"/>
    <w:rPr>
      <w:b/>
      <w:bCs/>
    </w:rPr>
  </w:style>
  <w:style w:type="paragraph" w:customStyle="1" w:styleId="a">
    <w:name w:val="Επικεφαλίδα"/>
    <w:basedOn w:val="Normal"/>
    <w:next w:val="BodyText"/>
    <w:uiPriority w:val="99"/>
    <w:rsid w:val="00117B4E"/>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117B4E"/>
    <w:pPr>
      <w:jc w:val="center"/>
    </w:pPr>
  </w:style>
  <w:style w:type="character" w:customStyle="1" w:styleId="BodyTextChar">
    <w:name w:val="Body Text Char"/>
    <w:basedOn w:val="DefaultParagraphFont"/>
    <w:link w:val="BodyText"/>
    <w:uiPriority w:val="99"/>
    <w:semiHidden/>
    <w:rsid w:val="002A7297"/>
    <w:rPr>
      <w:sz w:val="20"/>
      <w:szCs w:val="20"/>
      <w:lang w:eastAsia="zh-CN"/>
    </w:rPr>
  </w:style>
  <w:style w:type="paragraph" w:styleId="List">
    <w:name w:val="List"/>
    <w:basedOn w:val="BodyText"/>
    <w:uiPriority w:val="99"/>
    <w:rsid w:val="00117B4E"/>
  </w:style>
  <w:style w:type="paragraph" w:styleId="Caption">
    <w:name w:val="caption"/>
    <w:basedOn w:val="Normal"/>
    <w:uiPriority w:val="99"/>
    <w:qFormat/>
    <w:rsid w:val="00117B4E"/>
    <w:pPr>
      <w:suppressLineNumbers/>
      <w:spacing w:before="120" w:after="120"/>
    </w:pPr>
    <w:rPr>
      <w:i/>
      <w:iCs/>
      <w:sz w:val="24"/>
      <w:szCs w:val="24"/>
    </w:rPr>
  </w:style>
  <w:style w:type="paragraph" w:customStyle="1" w:styleId="a0">
    <w:name w:val="Ευρετήριο"/>
    <w:basedOn w:val="Normal"/>
    <w:uiPriority w:val="99"/>
    <w:rsid w:val="00117B4E"/>
    <w:pPr>
      <w:suppressLineNumbers/>
    </w:pPr>
  </w:style>
  <w:style w:type="paragraph" w:customStyle="1" w:styleId="10">
    <w:name w:val="Λεζάντα1"/>
    <w:basedOn w:val="Normal"/>
    <w:uiPriority w:val="99"/>
    <w:rsid w:val="00117B4E"/>
    <w:pPr>
      <w:suppressLineNumbers/>
      <w:spacing w:before="120" w:after="120"/>
    </w:pPr>
    <w:rPr>
      <w:i/>
      <w:iCs/>
      <w:sz w:val="24"/>
      <w:szCs w:val="24"/>
    </w:rPr>
  </w:style>
  <w:style w:type="paragraph" w:customStyle="1" w:styleId="21">
    <w:name w:val="Σώμα κείμενου 21"/>
    <w:basedOn w:val="Normal"/>
    <w:uiPriority w:val="99"/>
    <w:rsid w:val="00117B4E"/>
    <w:pPr>
      <w:spacing w:line="360" w:lineRule="auto"/>
    </w:pPr>
    <w:rPr>
      <w:sz w:val="32"/>
      <w:szCs w:val="32"/>
    </w:rPr>
  </w:style>
  <w:style w:type="paragraph" w:customStyle="1" w:styleId="31">
    <w:name w:val="Σώμα κείμενου 31"/>
    <w:basedOn w:val="Normal"/>
    <w:uiPriority w:val="99"/>
    <w:rsid w:val="00117B4E"/>
    <w:rPr>
      <w:sz w:val="28"/>
      <w:szCs w:val="28"/>
    </w:rPr>
  </w:style>
  <w:style w:type="paragraph" w:styleId="BalloonText">
    <w:name w:val="Balloon Text"/>
    <w:basedOn w:val="Normal"/>
    <w:link w:val="BalloonTextChar"/>
    <w:uiPriority w:val="99"/>
    <w:semiHidden/>
    <w:rsid w:val="00117B4E"/>
    <w:rPr>
      <w:rFonts w:ascii="Tahoma" w:hAnsi="Tahoma" w:cs="Tahoma"/>
      <w:sz w:val="16"/>
      <w:szCs w:val="16"/>
    </w:rPr>
  </w:style>
  <w:style w:type="character" w:customStyle="1" w:styleId="BalloonTextChar">
    <w:name w:val="Balloon Text Char"/>
    <w:basedOn w:val="DefaultParagraphFont"/>
    <w:link w:val="BalloonText"/>
    <w:uiPriority w:val="99"/>
    <w:semiHidden/>
    <w:rsid w:val="002A7297"/>
    <w:rPr>
      <w:sz w:val="0"/>
      <w:szCs w:val="0"/>
      <w:lang w:eastAsia="zh-CN"/>
    </w:rPr>
  </w:style>
  <w:style w:type="paragraph" w:styleId="Footer">
    <w:name w:val="footer"/>
    <w:basedOn w:val="Normal"/>
    <w:link w:val="FooterChar"/>
    <w:uiPriority w:val="99"/>
    <w:rsid w:val="00117B4E"/>
    <w:pPr>
      <w:tabs>
        <w:tab w:val="center" w:pos="4153"/>
        <w:tab w:val="right" w:pos="8306"/>
      </w:tabs>
    </w:pPr>
    <w:rPr>
      <w:sz w:val="24"/>
      <w:szCs w:val="24"/>
    </w:rPr>
  </w:style>
  <w:style w:type="character" w:customStyle="1" w:styleId="FooterChar">
    <w:name w:val="Footer Char"/>
    <w:basedOn w:val="DefaultParagraphFont"/>
    <w:link w:val="Footer"/>
    <w:uiPriority w:val="99"/>
    <w:semiHidden/>
    <w:rsid w:val="002A7297"/>
    <w:rPr>
      <w:sz w:val="20"/>
      <w:szCs w:val="20"/>
      <w:lang w:eastAsia="zh-CN"/>
    </w:rPr>
  </w:style>
  <w:style w:type="paragraph" w:customStyle="1" w:styleId="a1">
    <w:name w:val="Περιεχόμενα πλαισίου"/>
    <w:basedOn w:val="Normal"/>
    <w:uiPriority w:val="99"/>
    <w:rsid w:val="00117B4E"/>
  </w:style>
  <w:style w:type="paragraph" w:customStyle="1" w:styleId="a2">
    <w:name w:val="Περιεχόμενα πίνακα"/>
    <w:basedOn w:val="Normal"/>
    <w:uiPriority w:val="99"/>
    <w:rsid w:val="00117B4E"/>
    <w:pPr>
      <w:suppressLineNumbers/>
    </w:pPr>
  </w:style>
  <w:style w:type="paragraph" w:customStyle="1" w:styleId="a3">
    <w:name w:val="Επικεφαλίδα πίνακα"/>
    <w:basedOn w:val="a2"/>
    <w:uiPriority w:val="99"/>
    <w:rsid w:val="00117B4E"/>
    <w:pPr>
      <w:jc w:val="center"/>
    </w:pPr>
    <w:rPr>
      <w:b/>
      <w:bCs/>
    </w:rPr>
  </w:style>
  <w:style w:type="paragraph" w:customStyle="1" w:styleId="11">
    <w:name w:val="Χάρτης εγγράφου1"/>
    <w:basedOn w:val="Normal"/>
    <w:uiPriority w:val="99"/>
    <w:rsid w:val="00117B4E"/>
    <w:pPr>
      <w:shd w:val="clear" w:color="auto" w:fill="000080"/>
    </w:pPr>
    <w:rPr>
      <w:rFonts w:ascii="Tahoma" w:hAnsi="Tahoma" w:cs="Tahoma"/>
    </w:rPr>
  </w:style>
  <w:style w:type="paragraph" w:customStyle="1" w:styleId="CharCharChar">
    <w:name w:val="Char Char Char"/>
    <w:basedOn w:val="Normal"/>
    <w:uiPriority w:val="99"/>
    <w:rsid w:val="00357C5F"/>
    <w:pPr>
      <w:suppressAutoHyphens w:val="0"/>
      <w:spacing w:after="160" w:line="240" w:lineRule="exact"/>
    </w:pPr>
    <w:rPr>
      <w:rFonts w:ascii="Verdana" w:hAnsi="Verdana" w:cs="Verdana"/>
      <w:lang w:val="en-US" w:eastAsia="en-US"/>
    </w:rPr>
  </w:style>
  <w:style w:type="paragraph" w:styleId="Header">
    <w:name w:val="header"/>
    <w:basedOn w:val="Normal"/>
    <w:link w:val="HeaderChar"/>
    <w:uiPriority w:val="99"/>
    <w:rsid w:val="004A0B0F"/>
    <w:pPr>
      <w:tabs>
        <w:tab w:val="center" w:pos="4320"/>
        <w:tab w:val="right" w:pos="8640"/>
      </w:tabs>
    </w:pPr>
  </w:style>
  <w:style w:type="character" w:customStyle="1" w:styleId="HeaderChar">
    <w:name w:val="Header Char"/>
    <w:basedOn w:val="DefaultParagraphFont"/>
    <w:link w:val="Header"/>
    <w:uiPriority w:val="99"/>
    <w:locked/>
    <w:rsid w:val="004A0B0F"/>
    <w:rPr>
      <w:lang w:val="el-GR" w:eastAsia="zh-CN"/>
    </w:rPr>
  </w:style>
  <w:style w:type="paragraph" w:styleId="ListParagraph">
    <w:name w:val="List Paragraph"/>
    <w:basedOn w:val="Normal"/>
    <w:uiPriority w:val="99"/>
    <w:qFormat/>
    <w:rsid w:val="004153E7"/>
    <w:pPr>
      <w:ind w:left="720"/>
    </w:pPr>
  </w:style>
  <w:style w:type="paragraph" w:styleId="NormalWeb">
    <w:name w:val="Normal (Web)"/>
    <w:basedOn w:val="Normal"/>
    <w:uiPriority w:val="99"/>
    <w:rsid w:val="001B6500"/>
    <w:pPr>
      <w:suppressAutoHyphens w:val="0"/>
      <w:spacing w:before="100" w:beforeAutospacing="1" w:after="100" w:afterAutospacing="1"/>
    </w:pPr>
    <w:rPr>
      <w:rFonts w:eastAsia="SimSu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1057</Words>
  <Characters>5708</Characters>
  <Application>Microsoft Office Outlook</Application>
  <DocSecurity>0</DocSecurity>
  <Lines>0</Lines>
  <Paragraphs>0</Paragraphs>
  <ScaleCrop>false</ScaleCrop>
  <Company>dd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ΓΥΜΝΑΣΙΟ ΠΕΡΝΗΣ</dc:creator>
  <cp:keywords/>
  <dc:description/>
  <cp:lastModifiedBy>us</cp:lastModifiedBy>
  <cp:revision>3</cp:revision>
  <cp:lastPrinted>2017-09-19T06:47:00Z</cp:lastPrinted>
  <dcterms:created xsi:type="dcterms:W3CDTF">2018-10-19T06:11:00Z</dcterms:created>
  <dcterms:modified xsi:type="dcterms:W3CDTF">2018-10-19T06:12:00Z</dcterms:modified>
</cp:coreProperties>
</file>